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4AD9" w14:textId="383ECF2B" w:rsidR="007E5426" w:rsidRPr="00C94391" w:rsidRDefault="00FE6DBE" w:rsidP="007E5426">
      <w:pPr>
        <w:pStyle w:val="BodyText"/>
        <w:ind w:left="3540"/>
        <w:rPr>
          <w:rFonts w:ascii="Cambria" w:hAnsi="Cambria"/>
          <w:sz w:val="28"/>
          <w:szCs w:val="28"/>
        </w:rPr>
      </w:pPr>
      <w:r w:rsidRPr="00E01AB7">
        <w:rPr>
          <w:rFonts w:ascii="Cambria" w:hAnsi="Cambria"/>
          <w:i/>
          <w:iCs/>
          <w:sz w:val="22"/>
          <w:szCs w:val="22"/>
        </w:rPr>
        <w:t xml:space="preserve">Príloha </w:t>
      </w:r>
      <w:r w:rsidR="00040228">
        <w:rPr>
          <w:rFonts w:ascii="Cambria" w:hAnsi="Cambria"/>
          <w:i/>
          <w:iCs/>
          <w:sz w:val="22"/>
          <w:szCs w:val="22"/>
        </w:rPr>
        <w:t>2</w:t>
      </w:r>
      <w:r w:rsidRPr="00E01AB7">
        <w:rPr>
          <w:rFonts w:ascii="Cambria" w:hAnsi="Cambria"/>
          <w:i/>
          <w:iCs/>
          <w:sz w:val="22"/>
          <w:szCs w:val="22"/>
        </w:rPr>
        <w:t xml:space="preserve"> k </w:t>
      </w:r>
      <w:r w:rsidR="00040228">
        <w:rPr>
          <w:rFonts w:ascii="Cambria" w:hAnsi="Cambria"/>
          <w:i/>
          <w:iCs/>
          <w:sz w:val="22"/>
          <w:szCs w:val="22"/>
        </w:rPr>
        <w:t>z</w:t>
      </w:r>
      <w:r w:rsidRPr="00E01AB7">
        <w:rPr>
          <w:rFonts w:ascii="Cambria" w:hAnsi="Cambria"/>
          <w:i/>
          <w:iCs/>
          <w:sz w:val="22"/>
          <w:szCs w:val="22"/>
        </w:rPr>
        <w:t xml:space="preserve">mluve </w:t>
      </w:r>
      <w:r w:rsidR="007E5426" w:rsidRPr="007E5426">
        <w:rPr>
          <w:rFonts w:ascii="Cambria" w:hAnsi="Cambria"/>
          <w:i/>
          <w:iCs/>
          <w:sz w:val="22"/>
          <w:szCs w:val="22"/>
        </w:rPr>
        <w:t xml:space="preserve">č. </w:t>
      </w:r>
      <w:bookmarkStart w:id="0" w:name="_Hlk118976110"/>
      <w:r w:rsidR="007E5426" w:rsidRPr="007E5426">
        <w:rPr>
          <w:rFonts w:ascii="Cambria" w:hAnsi="Cambria"/>
          <w:i/>
          <w:iCs/>
          <w:sz w:val="22"/>
          <w:szCs w:val="22"/>
        </w:rPr>
        <w:t>C-NBS1-000-</w:t>
      </w:r>
      <w:r w:rsidR="00040228">
        <w:rPr>
          <w:rFonts w:ascii="Cambria" w:hAnsi="Cambria"/>
          <w:i/>
          <w:iCs/>
          <w:sz w:val="22"/>
          <w:szCs w:val="22"/>
        </w:rPr>
        <w:t>106</w:t>
      </w:r>
      <w:r w:rsidR="007E5426" w:rsidRPr="007E5426">
        <w:rPr>
          <w:rFonts w:ascii="Cambria" w:hAnsi="Cambria"/>
          <w:i/>
          <w:iCs/>
          <w:sz w:val="22"/>
          <w:szCs w:val="22"/>
        </w:rPr>
        <w:t>-</w:t>
      </w:r>
      <w:bookmarkEnd w:id="0"/>
      <w:r w:rsidR="00040228">
        <w:rPr>
          <w:rFonts w:ascii="Cambria" w:hAnsi="Cambria"/>
          <w:i/>
          <w:iCs/>
          <w:sz w:val="22"/>
          <w:szCs w:val="22"/>
        </w:rPr>
        <w:t>915</w:t>
      </w:r>
    </w:p>
    <w:p w14:paraId="488F0DCA" w14:textId="76A135BA" w:rsidR="00FF3FF3" w:rsidRPr="00E01AB7" w:rsidRDefault="00FF3FF3" w:rsidP="00012E65">
      <w:pPr>
        <w:pStyle w:val="BodyText"/>
        <w:jc w:val="right"/>
        <w:rPr>
          <w:rFonts w:ascii="Cambria" w:hAnsi="Cambria"/>
          <w:i/>
          <w:iCs/>
          <w:sz w:val="22"/>
          <w:szCs w:val="22"/>
        </w:rPr>
      </w:pP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61E92CE"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Všeobecné podmienky k </w:t>
      </w:r>
      <w:r w:rsidR="001922DF">
        <w:rPr>
          <w:rFonts w:ascii="Cambria" w:hAnsi="Cambria"/>
          <w:b/>
          <w:sz w:val="22"/>
          <w:szCs w:val="22"/>
        </w:rPr>
        <w:t>Z</w:t>
      </w:r>
      <w:r w:rsidRPr="00E01AB7">
        <w:rPr>
          <w:rFonts w:ascii="Cambria" w:hAnsi="Cambria"/>
          <w:b/>
          <w:sz w:val="22"/>
          <w:szCs w:val="22"/>
        </w:rPr>
        <w:t xml:space="preserve">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22E9FB3C" w14:textId="1DAE9B6B" w:rsidR="00721CF7" w:rsidRPr="00721CF7" w:rsidRDefault="00334C83" w:rsidP="00721CF7">
      <w:pPr>
        <w:jc w:val="both"/>
        <w:rPr>
          <w:rFonts w:ascii="Cambria" w:hAnsi="Cambria"/>
          <w:sz w:val="22"/>
          <w:szCs w:val="22"/>
        </w:rPr>
      </w:pPr>
      <w:r w:rsidRPr="00721CF7">
        <w:rPr>
          <w:rFonts w:ascii="Cambria" w:hAnsi="Cambria"/>
          <w:sz w:val="22"/>
          <w:szCs w:val="22"/>
        </w:rPr>
        <w:t xml:space="preserve">A. </w:t>
      </w:r>
      <w:r w:rsidR="00FF3FF3" w:rsidRPr="00721CF7">
        <w:rPr>
          <w:rFonts w:ascii="Cambria" w:hAnsi="Cambria"/>
          <w:sz w:val="22"/>
          <w:szCs w:val="22"/>
        </w:rPr>
        <w:t xml:space="preserve">Tieto všeobecné podmienky tvoria ako Príloha </w:t>
      </w:r>
      <w:r w:rsidR="00623683">
        <w:rPr>
          <w:rFonts w:ascii="Cambria" w:hAnsi="Cambria"/>
          <w:sz w:val="22"/>
          <w:szCs w:val="22"/>
        </w:rPr>
        <w:t>2</w:t>
      </w:r>
      <w:r w:rsidR="00FF3FF3" w:rsidRPr="00721CF7">
        <w:rPr>
          <w:rFonts w:ascii="Cambria" w:hAnsi="Cambria"/>
          <w:sz w:val="22"/>
          <w:szCs w:val="22"/>
        </w:rPr>
        <w:t xml:space="preserve"> neoddeliteľnú súčasť </w:t>
      </w:r>
      <w:r w:rsidR="00DF66ED">
        <w:rPr>
          <w:rFonts w:ascii="Cambria" w:hAnsi="Cambria"/>
          <w:sz w:val="22"/>
          <w:szCs w:val="22"/>
        </w:rPr>
        <w:t>Z</w:t>
      </w:r>
      <w:r w:rsidR="00721CF7" w:rsidRPr="00721CF7">
        <w:rPr>
          <w:rFonts w:ascii="Cambria" w:hAnsi="Cambria"/>
          <w:sz w:val="22"/>
          <w:szCs w:val="22"/>
        </w:rPr>
        <w:t xml:space="preserve">mluvy </w:t>
      </w:r>
      <w:r w:rsidR="00623683">
        <w:rPr>
          <w:rFonts w:ascii="Cambria" w:hAnsi="Cambria"/>
          <w:sz w:val="22"/>
          <w:szCs w:val="22"/>
        </w:rPr>
        <w:t>na poskytovanie služieb IT monitoring bezpečnosti</w:t>
      </w:r>
      <w:r w:rsidR="00721CF7" w:rsidRPr="00721CF7">
        <w:rPr>
          <w:rFonts w:ascii="Cambria" w:hAnsi="Cambria"/>
          <w:sz w:val="22"/>
          <w:szCs w:val="22"/>
        </w:rPr>
        <w:t xml:space="preserve"> č. C-NBS1-000-</w:t>
      </w:r>
      <w:r w:rsidR="00623683">
        <w:rPr>
          <w:rFonts w:ascii="Cambria" w:hAnsi="Cambria"/>
          <w:sz w:val="22"/>
          <w:szCs w:val="22"/>
        </w:rPr>
        <w:t>106</w:t>
      </w:r>
      <w:r w:rsidR="00721CF7" w:rsidRPr="00721CF7">
        <w:rPr>
          <w:rFonts w:ascii="Cambria" w:hAnsi="Cambria"/>
          <w:sz w:val="22"/>
          <w:szCs w:val="22"/>
        </w:rPr>
        <w:t>-</w:t>
      </w:r>
      <w:r w:rsidR="00623683">
        <w:rPr>
          <w:rFonts w:ascii="Cambria" w:hAnsi="Cambria"/>
          <w:sz w:val="22"/>
          <w:szCs w:val="22"/>
        </w:rPr>
        <w:t>915</w:t>
      </w:r>
      <w:r w:rsidR="00721CF7">
        <w:rPr>
          <w:rFonts w:ascii="Cambria" w:hAnsi="Cambria"/>
          <w:sz w:val="22"/>
          <w:szCs w:val="22"/>
        </w:rPr>
        <w:t>.</w:t>
      </w:r>
    </w:p>
    <w:p w14:paraId="3D563414" w14:textId="542B8E5E" w:rsidR="00334C83" w:rsidRPr="00E01AB7" w:rsidRDefault="00FF3FF3" w:rsidP="00FF3FF3">
      <w:pPr>
        <w:jc w:val="both"/>
        <w:rPr>
          <w:rFonts w:ascii="Cambria" w:hAnsi="Cambria"/>
          <w:sz w:val="22"/>
          <w:szCs w:val="22"/>
        </w:rPr>
      </w:pPr>
      <w:r w:rsidRPr="00E01AB7">
        <w:rPr>
          <w:rFonts w:ascii="Cambria" w:hAnsi="Cambria"/>
          <w:sz w:val="22"/>
          <w:szCs w:val="22"/>
        </w:rPr>
        <w:t>(ďalej len „</w:t>
      </w:r>
      <w:r w:rsidR="00A01396">
        <w:rPr>
          <w:rFonts w:ascii="Cambria" w:hAnsi="Cambria"/>
          <w:sz w:val="22"/>
          <w:szCs w:val="22"/>
        </w:rPr>
        <w:t>z</w:t>
      </w:r>
      <w:r w:rsidRPr="00E01AB7">
        <w:rPr>
          <w:rFonts w:ascii="Cambria" w:hAnsi="Cambria"/>
          <w:sz w:val="22"/>
          <w:szCs w:val="22"/>
        </w:rPr>
        <w:t>mluva“).</w:t>
      </w:r>
    </w:p>
    <w:p w14:paraId="5C690DFC" w14:textId="77777777" w:rsidR="00177B63" w:rsidRPr="00E01AB7" w:rsidRDefault="00177B63" w:rsidP="00FF3FF3">
      <w:pPr>
        <w:jc w:val="both"/>
        <w:rPr>
          <w:rFonts w:ascii="Cambria" w:hAnsi="Cambria"/>
          <w:sz w:val="22"/>
          <w:szCs w:val="22"/>
        </w:rPr>
      </w:pPr>
    </w:p>
    <w:p w14:paraId="04ECA5E9" w14:textId="5C47CD2A"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132F4C8F"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4007F0">
        <w:rPr>
          <w:rFonts w:ascii="Cambria" w:hAnsi="Cambria"/>
          <w:sz w:val="22"/>
          <w:szCs w:val="22"/>
        </w:rPr>
        <w:t>Z</w:t>
      </w:r>
      <w:r w:rsidR="00FF3FF3" w:rsidRPr="00E01AB7">
        <w:rPr>
          <w:rFonts w:ascii="Cambria" w:hAnsi="Cambria"/>
          <w:sz w:val="22"/>
          <w:szCs w:val="22"/>
        </w:rPr>
        <w:t>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242E35C1" w:rsidR="00371634" w:rsidRPr="00E01AB7" w:rsidRDefault="00A7521D"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w:t>
      </w:r>
      <w:r w:rsidR="007A7BFB">
        <w:rPr>
          <w:rFonts w:ascii="Cambria" w:hAnsi="Cambria"/>
          <w:sz w:val="22"/>
          <w:szCs w:val="22"/>
        </w:rPr>
        <w:t> </w:t>
      </w:r>
      <w:r w:rsidRPr="00E01AB7">
        <w:rPr>
          <w:rFonts w:ascii="Cambria" w:hAnsi="Cambria"/>
          <w:sz w:val="22"/>
          <w:szCs w:val="22"/>
        </w:rPr>
        <w:t>prípade</w:t>
      </w:r>
      <w:r w:rsidR="007A7BFB">
        <w:rPr>
          <w:rFonts w:ascii="Cambria" w:hAnsi="Cambria"/>
          <w:sz w:val="22"/>
          <w:szCs w:val="22"/>
        </w:rPr>
        <w:t>,</w:t>
      </w:r>
      <w:r w:rsidRPr="00E01AB7">
        <w:rPr>
          <w:rFonts w:ascii="Cambria" w:hAnsi="Cambria"/>
          <w:sz w:val="22"/>
          <w:szCs w:val="22"/>
        </w:rPr>
        <w:t xml:space="preserve"> ak v  </w:t>
      </w:r>
      <w:r w:rsidR="00A01396">
        <w:rPr>
          <w:rFonts w:ascii="Cambria" w:hAnsi="Cambria"/>
          <w:sz w:val="22"/>
          <w:szCs w:val="22"/>
        </w:rPr>
        <w:t>z</w:t>
      </w:r>
      <w:r w:rsidR="00CC0BED" w:rsidRPr="00E01AB7">
        <w:rPr>
          <w:rFonts w:ascii="Cambria" w:hAnsi="Cambria"/>
          <w:sz w:val="22"/>
          <w:szCs w:val="22"/>
        </w:rPr>
        <w:t xml:space="preserve">mluve </w:t>
      </w:r>
      <w:r w:rsidRPr="00E01AB7">
        <w:rPr>
          <w:rFonts w:ascii="Cambria" w:hAnsi="Cambria"/>
          <w:sz w:val="22"/>
          <w:szCs w:val="22"/>
        </w:rPr>
        <w:t>nie je upravené inak</w:t>
      </w:r>
      <w:r w:rsidR="0081681C">
        <w:rPr>
          <w:rFonts w:ascii="Cambria" w:hAnsi="Cambria"/>
          <w:sz w:val="22"/>
          <w:szCs w:val="22"/>
        </w:rPr>
        <w:t xml:space="preserve"> a v prípade ak je výsledkom poskytovaných služieb</w:t>
      </w:r>
      <w:r w:rsidR="00982F94">
        <w:rPr>
          <w:rFonts w:ascii="Cambria" w:hAnsi="Cambria"/>
          <w:sz w:val="22"/>
          <w:szCs w:val="22"/>
        </w:rPr>
        <w:t xml:space="preserve"> autorské dielo majúce povahu počítačového programu</w:t>
      </w:r>
      <w:r w:rsidRPr="00E01AB7">
        <w:rPr>
          <w:rFonts w:ascii="Cambria" w:hAnsi="Cambria"/>
          <w:sz w:val="22"/>
          <w:szCs w:val="22"/>
        </w:rPr>
        <w:t>, tak platí, že o</w:t>
      </w:r>
      <w:r w:rsidR="00371634" w:rsidRPr="00E01AB7">
        <w:rPr>
          <w:rFonts w:ascii="Cambria" w:hAnsi="Cambria"/>
          <w:sz w:val="22"/>
          <w:szCs w:val="22"/>
        </w:rPr>
        <w:t>bjednávateľ bezodkladne odovzdá, po dodaní dodaného informačného systému podľa zmluvy o dielo a uzatvorení tejto  zmluvy poskytovateľovi</w:t>
      </w:r>
      <w:r w:rsidR="00E51336" w:rsidRPr="00E01AB7">
        <w:rPr>
          <w:rFonts w:ascii="Cambria" w:hAnsi="Cambria"/>
          <w:sz w:val="22"/>
          <w:szCs w:val="22"/>
        </w:rPr>
        <w:t>,</w:t>
      </w:r>
      <w:r w:rsidR="00371634" w:rsidRPr="00E01AB7">
        <w:rPr>
          <w:rFonts w:ascii="Cambria" w:hAnsi="Cambria"/>
          <w:sz w:val="22"/>
          <w:szCs w:val="22"/>
        </w:rPr>
        <w:t xml:space="preserve"> výlučnú kontrolu nad funkčným vývojovým a produkčným prostredím dodaného informačného systému, vrátane jeho úplného, aktuálneho zdrojového kódu, a to na základe písomného preberacieho protokolu.</w:t>
      </w:r>
    </w:p>
    <w:p w14:paraId="310DE4EA" w14:textId="77777777" w:rsidR="00371634" w:rsidRPr="006F08E8" w:rsidRDefault="00371634" w:rsidP="00AA783F">
      <w:pPr>
        <w:pStyle w:val="BodyTextIndent"/>
        <w:numPr>
          <w:ilvl w:val="0"/>
          <w:numId w:val="5"/>
        </w:numPr>
        <w:tabs>
          <w:tab w:val="num" w:pos="1253"/>
        </w:tabs>
        <w:jc w:val="both"/>
        <w:rPr>
          <w:rFonts w:ascii="Cambria" w:hAnsi="Cambria"/>
          <w:sz w:val="22"/>
          <w:szCs w:val="22"/>
        </w:rPr>
      </w:pPr>
      <w:r w:rsidRPr="006F08E8">
        <w:rPr>
          <w:rFonts w:ascii="Cambria" w:hAnsi="Cambria"/>
          <w:sz w:val="22"/>
          <w:szCs w:val="22"/>
        </w:rPr>
        <w:t>Poskytovateľ zároveň umožní objednávateľovi prístup na verziu vývojovej časti dodaného informačného systému určenú len na čítanie („</w:t>
      </w:r>
      <w:proofErr w:type="spellStart"/>
      <w:r w:rsidRPr="006F08E8">
        <w:rPr>
          <w:rFonts w:ascii="Cambria" w:hAnsi="Cambria"/>
          <w:sz w:val="22"/>
          <w:szCs w:val="22"/>
        </w:rPr>
        <w:t>read</w:t>
      </w:r>
      <w:proofErr w:type="spellEnd"/>
      <w:r w:rsidRPr="006F08E8">
        <w:rPr>
          <w:rFonts w:ascii="Cambria" w:hAnsi="Cambria"/>
          <w:sz w:val="22"/>
          <w:szCs w:val="22"/>
        </w:rPr>
        <w:t xml:space="preserve"> </w:t>
      </w:r>
      <w:proofErr w:type="spellStart"/>
      <w:r w:rsidRPr="006F08E8">
        <w:rPr>
          <w:rFonts w:ascii="Cambria" w:hAnsi="Cambria"/>
          <w:sz w:val="22"/>
          <w:szCs w:val="22"/>
        </w:rPr>
        <w:t>only</w:t>
      </w:r>
      <w:proofErr w:type="spellEnd"/>
      <w:r w:rsidRPr="006F08E8">
        <w:rPr>
          <w:rFonts w:ascii="Cambria" w:hAnsi="Cambria"/>
          <w:sz w:val="22"/>
          <w:szCs w:val="22"/>
        </w:rPr>
        <w:t>“), z ktorej nie je možné vstupovať do žiadneho z prostredí dodaného informačného systému.</w:t>
      </w:r>
    </w:p>
    <w:p w14:paraId="7D13ADD6" w14:textId="7C931EE0"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zmluvy.</w:t>
      </w:r>
    </w:p>
    <w:p w14:paraId="7700D9DC" w14:textId="0A316F75"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dodaný informačný systém, ktorý bol poskytovateľom vytvorený pri plnení podľa </w:t>
      </w:r>
      <w:r w:rsidR="00A01396">
        <w:rPr>
          <w:rFonts w:ascii="Cambria" w:hAnsi="Cambria"/>
          <w:sz w:val="22"/>
          <w:szCs w:val="22"/>
        </w:rPr>
        <w:t>z</w:t>
      </w:r>
      <w:r w:rsidR="00CC0BED">
        <w:rPr>
          <w:rFonts w:ascii="Cambria" w:hAnsi="Cambria"/>
          <w:sz w:val="22"/>
          <w:szCs w:val="22"/>
        </w:rPr>
        <w:t>mluvy</w:t>
      </w:r>
      <w:r w:rsidRPr="00E01AB7">
        <w:rPr>
          <w:rFonts w:ascii="Cambria" w:hAnsi="Cambria"/>
          <w:sz w:val="22"/>
          <w:szCs w:val="22"/>
        </w:rPr>
        <w:t xml:space="preserve"> (ďalej ako „vytvorený zdrojový kód“) a zo zdrojového kódu každého počítačového programu vytvoreného  nezávisle od diela dodaného </w:t>
      </w:r>
      <w:r w:rsidR="00A01396">
        <w:rPr>
          <w:rFonts w:ascii="Cambria" w:hAnsi="Cambria"/>
          <w:sz w:val="22"/>
          <w:szCs w:val="22"/>
        </w:rPr>
        <w:t>z</w:t>
      </w:r>
      <w:r w:rsidR="00CC0BED" w:rsidRPr="00E01AB7">
        <w:rPr>
          <w:rFonts w:ascii="Cambria" w:hAnsi="Cambria"/>
          <w:sz w:val="22"/>
          <w:szCs w:val="22"/>
        </w:rPr>
        <w:t xml:space="preserve">mluvou </w:t>
      </w:r>
      <w:r w:rsidRPr="00E01AB7">
        <w:rPr>
          <w:rFonts w:ascii="Cambria" w:hAnsi="Cambria"/>
          <w:sz w:val="22"/>
          <w:szCs w:val="22"/>
        </w:rPr>
        <w:t xml:space="preserve"> (ďalej ako „</w:t>
      </w:r>
      <w:proofErr w:type="spellStart"/>
      <w:r w:rsidRPr="00E01AB7">
        <w:rPr>
          <w:rFonts w:ascii="Cambria" w:hAnsi="Cambria"/>
          <w:sz w:val="22"/>
          <w:szCs w:val="22"/>
        </w:rPr>
        <w:t>preexistentný</w:t>
      </w:r>
      <w:proofErr w:type="spellEnd"/>
      <w:r w:rsidRPr="00E01AB7">
        <w:rPr>
          <w:rFonts w:ascii="Cambria" w:hAnsi="Cambria"/>
          <w:sz w:val="22"/>
          <w:szCs w:val="22"/>
        </w:rPr>
        <w:t xml:space="preserve"> zdrojový kód“). </w:t>
      </w:r>
    </w:p>
    <w:p w14:paraId="76B2B525" w14:textId="591865BE" w:rsidR="00371634" w:rsidRPr="00E01AB7" w:rsidRDefault="002856D6" w:rsidP="00AA783F">
      <w:pPr>
        <w:pStyle w:val="BodyTextIndent"/>
        <w:numPr>
          <w:ilvl w:val="0"/>
          <w:numId w:val="5"/>
        </w:numPr>
        <w:tabs>
          <w:tab w:val="num" w:pos="1253"/>
        </w:tabs>
        <w:jc w:val="both"/>
        <w:rPr>
          <w:rFonts w:ascii="Cambria" w:hAnsi="Cambria"/>
          <w:sz w:val="22"/>
          <w:szCs w:val="22"/>
        </w:rPr>
      </w:pPr>
      <w:r>
        <w:rPr>
          <w:rFonts w:ascii="Cambria" w:hAnsi="Cambria"/>
          <w:sz w:val="22"/>
          <w:szCs w:val="22"/>
        </w:rPr>
        <w:t>Poskytované</w:t>
      </w:r>
      <w:r w:rsidR="00371634" w:rsidRPr="00E01AB7">
        <w:rPr>
          <w:rFonts w:ascii="Cambria" w:hAnsi="Cambria"/>
          <w:sz w:val="22"/>
          <w:szCs w:val="22"/>
        </w:rPr>
        <w:t xml:space="preserve"> služby v rámci plnenia zmluvy môžu zahŕňať poskytovateľove vytvorenie nasledovného, vopred definovaného, a od zvyšku dodaného informačného systému, oddeliteľného, modulu (časť), ktorý je bez úpravy použiteľný aj tretími osobami, aj na iné alebo podobné účely, ako je účel vyplývajúci z tejto  zmluvy</w:t>
      </w:r>
      <w:r w:rsidR="00540661">
        <w:rPr>
          <w:rFonts w:ascii="Cambria" w:hAnsi="Cambria"/>
          <w:sz w:val="22"/>
          <w:szCs w:val="22"/>
        </w:rPr>
        <w:t>.</w:t>
      </w:r>
    </w:p>
    <w:p w14:paraId="40DC3FC2" w14:textId="6B94BC28"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E01AB7">
        <w:rPr>
          <w:rFonts w:ascii="Cambria" w:hAnsi="Cambria"/>
          <w:sz w:val="22"/>
          <w:szCs w:val="22"/>
        </w:rPr>
        <w:t>interfejsov</w:t>
      </w:r>
      <w:proofErr w:type="spellEnd"/>
      <w:r w:rsidRPr="00E01AB7">
        <w:rPr>
          <w:rFonts w:ascii="Cambria" w:hAnsi="Cambria"/>
          <w:sz w:val="22"/>
          <w:szCs w:val="22"/>
        </w:rPr>
        <w:t xml:space="preserve"> a pod.) takejto časti dodaného informačného systému. </w:t>
      </w:r>
      <w:r w:rsidR="001B49B0">
        <w:rPr>
          <w:rFonts w:ascii="Cambria" w:hAnsi="Cambria"/>
          <w:sz w:val="22"/>
          <w:szCs w:val="22"/>
        </w:rPr>
        <w:t>Z</w:t>
      </w:r>
      <w:r w:rsidR="001B49B0" w:rsidRPr="001B49B0">
        <w:rPr>
          <w:rFonts w:ascii="Cambria" w:hAnsi="Cambria"/>
          <w:sz w:val="22"/>
          <w:szCs w:val="22"/>
        </w:rPr>
        <w:t xml:space="preserve">drojový kód dodaný </w:t>
      </w:r>
      <w:r w:rsidR="001B49B0">
        <w:rPr>
          <w:rFonts w:ascii="Cambria" w:hAnsi="Cambria"/>
          <w:sz w:val="22"/>
          <w:szCs w:val="22"/>
        </w:rPr>
        <w:t>poskytovateľom</w:t>
      </w:r>
      <w:r w:rsidR="001B49B0" w:rsidRPr="001B49B0">
        <w:rPr>
          <w:rFonts w:ascii="Cambria" w:hAnsi="Cambria"/>
          <w:sz w:val="22"/>
          <w:szCs w:val="22"/>
        </w:rPr>
        <w:t xml:space="preserve"> musí byť bez </w:t>
      </w:r>
      <w:proofErr w:type="spellStart"/>
      <w:r w:rsidR="001B49B0" w:rsidRPr="001B49B0">
        <w:rPr>
          <w:rFonts w:ascii="Cambria" w:hAnsi="Cambria"/>
          <w:sz w:val="22"/>
          <w:szCs w:val="22"/>
        </w:rPr>
        <w:t>obfuskácie</w:t>
      </w:r>
      <w:proofErr w:type="spellEnd"/>
      <w:r w:rsidR="001B49B0">
        <w:rPr>
          <w:rFonts w:ascii="Cambria" w:hAnsi="Cambria"/>
          <w:sz w:val="22"/>
          <w:szCs w:val="22"/>
        </w:rPr>
        <w:t>.</w:t>
      </w:r>
    </w:p>
    <w:p w14:paraId="3831461A" w14:textId="235E3A21"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zmluvy sa primerane použijú aj pre akékoľvek opravy, zmeny, doplnenia, upgrade alebo update zdrojového kódu jednotlivého čiastkového plnenia tvoriaceho dodaný informačný systém, ku ktorému dôjde pri plnení tejto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3C7A71AA"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w:t>
      </w:r>
      <w:r w:rsidR="002856D6">
        <w:rPr>
          <w:rFonts w:ascii="Cambria" w:hAnsi="Cambria"/>
          <w:sz w:val="22"/>
          <w:szCs w:val="22"/>
        </w:rPr>
        <w:t>Poskytovaných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57DACBCC"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2856D6">
        <w:rPr>
          <w:rFonts w:ascii="Cambria" w:hAnsi="Cambria"/>
          <w:sz w:val="22"/>
          <w:szCs w:val="22"/>
        </w:rPr>
        <w:t>Poskytovaných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42F9C26C"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2856D6">
        <w:rPr>
          <w:rFonts w:ascii="Cambria" w:hAnsi="Cambria"/>
          <w:sz w:val="22"/>
          <w:szCs w:val="22"/>
        </w:rPr>
        <w:t>Poskytovaných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A424498"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Vady poskytnutia </w:t>
      </w:r>
      <w:r w:rsidR="002856D6">
        <w:rPr>
          <w:rFonts w:ascii="Cambria" w:hAnsi="Cambria"/>
          <w:sz w:val="22"/>
          <w:szCs w:val="22"/>
        </w:rPr>
        <w:t>Poskytovaných</w:t>
      </w:r>
      <w:r w:rsidRPr="00E01AB7">
        <w:rPr>
          <w:rFonts w:ascii="Cambria" w:hAnsi="Cambria"/>
          <w:sz w:val="22"/>
          <w:szCs w:val="22"/>
        </w:rPr>
        <w:t xml:space="preserve"> služieb sa delia do nasledovných skupín:</w:t>
      </w:r>
    </w:p>
    <w:p w14:paraId="20ECD033" w14:textId="6916273B"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 xml:space="preserve">a) za zásadné vady sa považuje, ak sa výsledok poskytnutých </w:t>
      </w:r>
      <w:r w:rsidR="002856D6">
        <w:rPr>
          <w:rFonts w:ascii="Cambria" w:hAnsi="Cambria"/>
          <w:sz w:val="22"/>
          <w:szCs w:val="22"/>
        </w:rPr>
        <w:t>Poskytovaných</w:t>
      </w:r>
      <w:r w:rsidRPr="00E01AB7">
        <w:rPr>
          <w:rFonts w:ascii="Cambria" w:hAnsi="Cambria"/>
          <w:sz w:val="22"/>
          <w:szCs w:val="22"/>
        </w:rPr>
        <w:t xml:space="preserve"> služieb alebo primárne časti vytvoreného výsledku nedajú využívať pre pôvodne plánovaný účel definovaný v  zmluve alebo spôsobujú nepoužiteľnosť dodaného informačného systému na stanovený účel;</w:t>
      </w:r>
    </w:p>
    <w:p w14:paraId="37FBF305" w14:textId="23063D3B"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 xml:space="preserve">b) o menej zásadné vady ide v prípadoch, ak je funkcia a plánovaná použiteľnosť poskytnutých </w:t>
      </w:r>
      <w:r w:rsidR="002856D6">
        <w:rPr>
          <w:rFonts w:ascii="Cambria" w:hAnsi="Cambria"/>
          <w:sz w:val="22"/>
          <w:szCs w:val="22"/>
        </w:rPr>
        <w:t>Poskytovaných</w:t>
      </w:r>
      <w:r w:rsidRPr="00E01AB7">
        <w:rPr>
          <w:rFonts w:ascii="Cambria" w:hAnsi="Cambria"/>
          <w:sz w:val="22"/>
          <w:szCs w:val="22"/>
        </w:rPr>
        <w:t xml:space="preserve"> služieb odlišná od špecifikácie a požiadaviek podľa tejto  zmluvy, avšak nie je podstatne ovplyvňované pôvodne plánované použitie vytvoreného výsledku. Menej zásadné vady poskytovateľ odstráni úpravou.</w:t>
      </w:r>
    </w:p>
    <w:p w14:paraId="57A6CD06" w14:textId="1985AF55"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Výskyt menej zásadných vád nebráni akceptácii </w:t>
      </w:r>
      <w:r w:rsidR="002856D6">
        <w:rPr>
          <w:rFonts w:ascii="Cambria" w:hAnsi="Cambria"/>
          <w:sz w:val="22"/>
          <w:szCs w:val="22"/>
        </w:rPr>
        <w:t>Poskytovaných</w:t>
      </w:r>
      <w:r w:rsidRPr="00E01AB7">
        <w:rPr>
          <w:rFonts w:ascii="Cambria" w:hAnsi="Cambria"/>
          <w:sz w:val="22"/>
          <w:szCs w:val="22"/>
        </w:rPr>
        <w:t xml:space="preserve"> služieb. Poskytovateľ sa zaväzuje menej zásadné vady odstrániť v lehote dohodnutej oboma zmluvnými stranami,</w:t>
      </w:r>
      <w:r w:rsidR="00CE7260">
        <w:rPr>
          <w:rFonts w:ascii="Cambria" w:hAnsi="Cambria"/>
          <w:sz w:val="22"/>
          <w:szCs w:val="22"/>
        </w:rPr>
        <w:t xml:space="preserve"> ktorá </w:t>
      </w:r>
      <w:r w:rsidR="004F5579">
        <w:rPr>
          <w:rFonts w:ascii="Cambria" w:hAnsi="Cambria"/>
          <w:sz w:val="22"/>
          <w:szCs w:val="22"/>
        </w:rPr>
        <w:t xml:space="preserve">môže byť </w:t>
      </w:r>
      <w:r w:rsidR="004F5579">
        <w:rPr>
          <w:rFonts w:ascii="Cambria" w:hAnsi="Cambria"/>
          <w:sz w:val="22"/>
          <w:szCs w:val="22"/>
        </w:rPr>
        <w:lastRenderedPageBreak/>
        <w:t>dohodnutá ako</w:t>
      </w:r>
      <w:r w:rsidR="00CE7260">
        <w:rPr>
          <w:rFonts w:ascii="Cambria" w:hAnsi="Cambria"/>
          <w:sz w:val="22"/>
          <w:szCs w:val="22"/>
        </w:rPr>
        <w:t xml:space="preserve"> </w:t>
      </w:r>
      <w:r w:rsidR="004F5579">
        <w:rPr>
          <w:rFonts w:ascii="Cambria" w:hAnsi="Cambria"/>
          <w:sz w:val="22"/>
          <w:szCs w:val="22"/>
        </w:rPr>
        <w:t xml:space="preserve">kratšia než 7 pracovných dní, ktorá </w:t>
      </w:r>
      <w:r w:rsidR="00634E91">
        <w:rPr>
          <w:rFonts w:ascii="Cambria" w:hAnsi="Cambria"/>
          <w:sz w:val="22"/>
          <w:szCs w:val="22"/>
        </w:rPr>
        <w:t xml:space="preserve">je </w:t>
      </w:r>
      <w:r w:rsidR="004F5579">
        <w:rPr>
          <w:rFonts w:ascii="Cambria" w:hAnsi="Cambria"/>
          <w:sz w:val="22"/>
          <w:szCs w:val="22"/>
        </w:rPr>
        <w:t>určená pri vadách všeobecne</w:t>
      </w:r>
      <w:r w:rsidRPr="00E01AB7">
        <w:rPr>
          <w:rFonts w:ascii="Cambria" w:hAnsi="Cambria"/>
          <w:sz w:val="22"/>
          <w:szCs w:val="22"/>
        </w:rPr>
        <w:t xml:space="preserve"> a to úpravou alebo zmenou verzie v zmysle dodatočného zlepšenia.</w:t>
      </w:r>
    </w:p>
    <w:p w14:paraId="64FE996D" w14:textId="28A9BAC8"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V prípade výskytu zásadných vád k akceptácii </w:t>
      </w:r>
      <w:r w:rsidR="002856D6">
        <w:rPr>
          <w:rFonts w:ascii="Cambria" w:hAnsi="Cambria"/>
          <w:sz w:val="22"/>
          <w:szCs w:val="22"/>
        </w:rPr>
        <w:t>Poskytovaných</w:t>
      </w:r>
      <w:r w:rsidRPr="00E01AB7">
        <w:rPr>
          <w:rFonts w:ascii="Cambria" w:hAnsi="Cambria"/>
          <w:sz w:val="22"/>
          <w:szCs w:val="22"/>
        </w:rPr>
        <w:t xml:space="preserve"> služieb nedochádza a zmluvné strany sa zaväzujú určiť ďalší postup vzájomnou dohodou.</w:t>
      </w:r>
      <w:r w:rsidR="0081681C">
        <w:rPr>
          <w:rFonts w:ascii="Cambria" w:hAnsi="Cambria"/>
          <w:sz w:val="22"/>
          <w:szCs w:val="22"/>
        </w:rPr>
        <w:t xml:space="preserve"> Výskyt podstatných vád sa považuje za podstatné porušenie zmluvy. </w:t>
      </w:r>
    </w:p>
    <w:p w14:paraId="2B307D2E" w14:textId="2F67E263"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Postup akceptácie jednotlivých </w:t>
      </w:r>
      <w:r w:rsidR="002856D6">
        <w:rPr>
          <w:rFonts w:ascii="Cambria" w:hAnsi="Cambria"/>
          <w:sz w:val="22"/>
          <w:szCs w:val="22"/>
        </w:rPr>
        <w:t>Poskytovaných</w:t>
      </w:r>
      <w:r w:rsidRPr="00E01AB7">
        <w:rPr>
          <w:rFonts w:ascii="Cambria" w:hAnsi="Cambria"/>
          <w:sz w:val="22"/>
          <w:szCs w:val="22"/>
        </w:rPr>
        <w:t xml:space="preserve"> služieb je upravený v príslušnej prílohe  zmluvy.</w:t>
      </w:r>
    </w:p>
    <w:p w14:paraId="5D430258" w14:textId="7BB199B4"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2856D6">
        <w:rPr>
          <w:rFonts w:ascii="Cambria" w:hAnsi="Cambria"/>
          <w:sz w:val="22"/>
          <w:szCs w:val="22"/>
        </w:rPr>
        <w:t>Poskytovaných</w:t>
      </w:r>
      <w:r w:rsidR="00B01D97" w:rsidRPr="00E01AB7">
        <w:rPr>
          <w:rFonts w:ascii="Cambria" w:hAnsi="Cambria"/>
          <w:sz w:val="22"/>
          <w:szCs w:val="22"/>
        </w:rPr>
        <w:t xml:space="preserve">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 xml:space="preserve"> služby</w:t>
      </w:r>
      <w:r w:rsidR="00540D54" w:rsidRPr="00E01AB7">
        <w:rPr>
          <w:rFonts w:ascii="Cambria" w:hAnsi="Cambria"/>
          <w:sz w:val="22"/>
          <w:szCs w:val="22"/>
        </w:rPr>
        <w:t xml:space="preserve">. </w:t>
      </w:r>
    </w:p>
    <w:p w14:paraId="35CFC3BD" w14:textId="32C09BC2"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2856D6">
        <w:rPr>
          <w:rFonts w:ascii="Cambria" w:hAnsi="Cambria"/>
          <w:sz w:val="22"/>
          <w:szCs w:val="22"/>
        </w:rPr>
        <w:t>Poskytovaných</w:t>
      </w:r>
      <w:r w:rsidR="001E6A19" w:rsidRPr="00E01AB7">
        <w:rPr>
          <w:rFonts w:ascii="Cambria" w:hAnsi="Cambria"/>
          <w:sz w:val="22"/>
          <w:szCs w:val="22"/>
        </w:rPr>
        <w:t xml:space="preserve">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 xml:space="preserve">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18BAAF94"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služba nie je zaťažená právami tretích osôb.</w:t>
      </w:r>
    </w:p>
    <w:p w14:paraId="135FA5DD" w14:textId="2D675BA0"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zmluvy prechádza na objednávateľa dňom akceptácie príslušnej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2B5BCD30"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zodpovedá za to, že </w:t>
      </w:r>
      <w:r w:rsidR="002856D6">
        <w:rPr>
          <w:rFonts w:ascii="Cambria" w:hAnsi="Cambria"/>
          <w:sz w:val="22"/>
          <w:szCs w:val="22"/>
        </w:rPr>
        <w:t>Poskytované</w:t>
      </w:r>
      <w:r w:rsidRPr="00E01AB7">
        <w:rPr>
          <w:rFonts w:ascii="Cambria" w:hAnsi="Cambria"/>
          <w:sz w:val="22"/>
          <w:szCs w:val="22"/>
        </w:rPr>
        <w:t xml:space="preserve"> služby poskytnuté na základe tejto  zmluvy budú mať vlastnosti a funkcionalitu požadovanú objednávateľom,  budú poskytnuté v dohodnutom čase a ich poskytnutím nebude ohrozená prevádzka dodaného informačného systému.</w:t>
      </w:r>
    </w:p>
    <w:p w14:paraId="5136C477" w14:textId="2C8E8A93"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zodpovedá za to, že poskytnuté </w:t>
      </w:r>
      <w:r w:rsidR="002856D6">
        <w:rPr>
          <w:rFonts w:ascii="Cambria" w:hAnsi="Cambria"/>
          <w:sz w:val="22"/>
          <w:szCs w:val="22"/>
        </w:rPr>
        <w:t>Poskytované</w:t>
      </w:r>
      <w:r w:rsidRPr="00E01AB7">
        <w:rPr>
          <w:rFonts w:ascii="Cambria" w:hAnsi="Cambria"/>
          <w:sz w:val="22"/>
          <w:szCs w:val="22"/>
        </w:rPr>
        <w:t xml:space="preserve"> služby sú ku dňu podpisu akceptačného protokolu a počas záručnej doby bez vád.</w:t>
      </w:r>
    </w:p>
    <w:p w14:paraId="3D1BF042" w14:textId="4F08D4D2"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Záručná doba na </w:t>
      </w:r>
      <w:r w:rsidR="002856D6">
        <w:rPr>
          <w:rFonts w:ascii="Cambria" w:hAnsi="Cambria"/>
          <w:sz w:val="22"/>
          <w:szCs w:val="22"/>
        </w:rPr>
        <w:t>Poskytované</w:t>
      </w:r>
      <w:r w:rsidRPr="00E01AB7">
        <w:rPr>
          <w:rFonts w:ascii="Cambria" w:hAnsi="Cambria"/>
          <w:sz w:val="22"/>
          <w:szCs w:val="22"/>
        </w:rPr>
        <w:t xml:space="preserve"> služby dodané poskytovateľom, je 24 (dvadsaťštyri) mesiacov odo dňa podpisu akceptačného protokolu. Nároky z vád je objednávateľ povinný oznámiť bez zbytočného odkladu.</w:t>
      </w:r>
    </w:p>
    <w:p w14:paraId="73DCE472" w14:textId="4C5706D5"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w:t>
      </w:r>
      <w:r w:rsidR="002856D6">
        <w:rPr>
          <w:rFonts w:ascii="Cambria" w:hAnsi="Cambria"/>
          <w:sz w:val="22"/>
          <w:szCs w:val="22"/>
        </w:rPr>
        <w:t>Poskytované</w:t>
      </w:r>
      <w:r w:rsidRPr="00E01AB7">
        <w:rPr>
          <w:rFonts w:ascii="Cambria" w:hAnsi="Cambria"/>
          <w:sz w:val="22"/>
          <w:szCs w:val="22"/>
        </w:rPr>
        <w:t xml:space="preserve"> služby v čase ich poskytnutia/odovzdania nemajú vecné a právne vady, predovšetkým nie sú zaťažené právami tretích osôb z autorského alebo iného práva duševného vlastníctva. </w:t>
      </w:r>
    </w:p>
    <w:p w14:paraId="7C34ECC3" w14:textId="439F646D"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Objednávateľ je oprávnený požadovať od poskytovateľa bezplatné a bezodkladné odstránenie vady na ktorú sa vzťahuje záruka podľa tejto  zmluvy. Lehota na odstránenie vady sa stanovuje na 7 pracovných dní odo dňa ich písomného uplatnenia. Na uplatnenia tohto nároku sa použije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619D1443"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dodaného informačného systému (diela), ktorá bola spôsobená nezávisle od poskytnutých </w:t>
      </w:r>
      <w:r w:rsidR="002856D6">
        <w:rPr>
          <w:rFonts w:ascii="Cambria" w:hAnsi="Cambria"/>
          <w:sz w:val="22"/>
          <w:szCs w:val="22"/>
        </w:rPr>
        <w:t>Poskytovaných</w:t>
      </w:r>
      <w:r w:rsidRPr="00E01AB7">
        <w:rPr>
          <w:rFonts w:ascii="Cambria" w:hAnsi="Cambria"/>
          <w:sz w:val="22"/>
          <w:szCs w:val="22"/>
        </w:rPr>
        <w:t xml:space="preserve"> služieb v zmysle tejto  zmluvy, na ktorú sa vzťahuje záručná doba v zmysle zmluvy o dielo a práva a povinnosti zmluvných strán sa budú riadiť zmluvou o dielo; </w:t>
      </w:r>
    </w:p>
    <w:p w14:paraId="2C3BAA48" w14:textId="44902F63" w:rsidR="00583BAA" w:rsidRPr="00E01AB7" w:rsidRDefault="00583BAA" w:rsidP="00A90A17">
      <w:pPr>
        <w:pStyle w:val="BodyTextIndent"/>
        <w:spacing w:after="240"/>
        <w:ind w:left="436" w:firstLine="0"/>
        <w:jc w:val="both"/>
        <w:rPr>
          <w:rFonts w:ascii="Cambria" w:hAnsi="Cambria"/>
          <w:sz w:val="22"/>
          <w:szCs w:val="22"/>
        </w:rPr>
      </w:pPr>
      <w:r w:rsidRPr="00E01AB7">
        <w:rPr>
          <w:rFonts w:ascii="Cambria" w:hAnsi="Cambria"/>
          <w:sz w:val="22"/>
          <w:szCs w:val="22"/>
        </w:rPr>
        <w:t xml:space="preserve">b) vadou </w:t>
      </w:r>
      <w:r w:rsidR="002856D6">
        <w:rPr>
          <w:rFonts w:ascii="Cambria" w:hAnsi="Cambria"/>
          <w:sz w:val="22"/>
          <w:szCs w:val="22"/>
        </w:rPr>
        <w:t>Poskytovaných</w:t>
      </w:r>
      <w:r w:rsidRPr="00E01AB7">
        <w:rPr>
          <w:rFonts w:ascii="Cambria" w:hAnsi="Cambria"/>
          <w:sz w:val="22"/>
          <w:szCs w:val="22"/>
        </w:rPr>
        <w:t xml:space="preserve"> služieb spôsobenou neposkytnutím </w:t>
      </w:r>
      <w:r w:rsidR="002856D6">
        <w:rPr>
          <w:rFonts w:ascii="Cambria" w:hAnsi="Cambria"/>
          <w:sz w:val="22"/>
          <w:szCs w:val="22"/>
        </w:rPr>
        <w:t>Poskytovaných</w:t>
      </w:r>
      <w:r w:rsidRPr="00E01AB7">
        <w:rPr>
          <w:rFonts w:ascii="Cambria" w:hAnsi="Cambria"/>
          <w:sz w:val="22"/>
          <w:szCs w:val="22"/>
        </w:rPr>
        <w:t xml:space="preserve"> služieb podľa tejto  zmluvy riadne (napr. vada služby spôsobí nefunkčnosť dodaného informačného systému alebo iného diela zodpovedajúcu vade úrovne a alebo b), a v takom prípade sa budú práva a povinnosti zmluvných strán v súvislosti s takou vadou riadiť touto </w:t>
      </w:r>
      <w:r w:rsidR="00A01396">
        <w:rPr>
          <w:rFonts w:ascii="Cambria" w:hAnsi="Cambria"/>
          <w:sz w:val="22"/>
          <w:szCs w:val="22"/>
        </w:rPr>
        <w:t>z</w:t>
      </w:r>
      <w:r w:rsidRPr="00E01AB7">
        <w:rPr>
          <w:rFonts w:ascii="Cambria" w:hAnsi="Cambria"/>
          <w:sz w:val="22"/>
          <w:szCs w:val="22"/>
        </w:rPr>
        <w:t>mluvou.</w:t>
      </w: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506B3EC3"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 xml:space="preserve">Poskytovateľ sa zaväzuje do piatich (5) pracovných dní od podpisu tejto  zmluvy vymenovať oprávnenú osobu, ktorá bude počas trvania tejto  zmluvy oprávnená konať za poskytovateľa v </w:t>
      </w:r>
      <w:r w:rsidRPr="00E01AB7">
        <w:rPr>
          <w:rFonts w:ascii="Cambria" w:hAnsi="Cambria"/>
          <w:sz w:val="22"/>
          <w:szCs w:val="22"/>
        </w:rPr>
        <w:lastRenderedPageBreak/>
        <w:t>záležitostiach súvisiacich s plnením tejto zmluvy, a v tej istej lehote písomne oznámiť objednávateľovi jej meno a kontaktné údaje.</w:t>
      </w:r>
    </w:p>
    <w:p w14:paraId="6CDBA198" w14:textId="235E4AA1"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do piatich (5) pracovných dní od podpisu tejto  zmluvy vymenovať oprávnenú osobu, ktorá bude počas účinnosti tejto  zmluvy oprávnená konať za objednávateľa v záležitostiach súvisiacich s plnením tejto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361C9F8"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zmluvy; </w:t>
      </w:r>
    </w:p>
    <w:p w14:paraId="4AECF5E1" w14:textId="098E13E0"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zmluvy; </w:t>
      </w:r>
    </w:p>
    <w:p w14:paraId="7FA19F76" w14:textId="2A9D37B1"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zmluvy; </w:t>
      </w:r>
    </w:p>
    <w:p w14:paraId="766F7331" w14:textId="6C6E476E"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044710F7"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w:t>
      </w:r>
      <w:r w:rsidR="00BC23E6">
        <w:rPr>
          <w:rFonts w:ascii="Cambria" w:hAnsi="Cambria"/>
          <w:sz w:val="22"/>
          <w:szCs w:val="22"/>
        </w:rPr>
        <w:t xml:space="preserve"> (prednostne kontaktným e-mailom) </w:t>
      </w:r>
      <w:r w:rsidRPr="00E01AB7">
        <w:rPr>
          <w:rFonts w:ascii="Cambria" w:hAnsi="Cambria"/>
          <w:sz w:val="22"/>
          <w:szCs w:val="22"/>
        </w:rPr>
        <w:t>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5DB747C3"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 xml:space="preserve">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5B48E6F8"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dodanému 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zmluvy. </w:t>
      </w:r>
    </w:p>
    <w:p w14:paraId="722657AB" w14:textId="500FB1AA"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 xml:space="preserve">výlučne na realizáciu </w:t>
      </w:r>
      <w:r w:rsidR="002856D6">
        <w:rPr>
          <w:rFonts w:ascii="Cambria" w:hAnsi="Cambria"/>
          <w:sz w:val="22"/>
          <w:szCs w:val="22"/>
        </w:rPr>
        <w:t>Poskytovaných</w:t>
      </w:r>
      <w:r w:rsidRPr="00E01AB7">
        <w:rPr>
          <w:rFonts w:ascii="Cambria" w:hAnsi="Cambria"/>
          <w:sz w:val="22"/>
          <w:szCs w:val="22"/>
        </w:rPr>
        <w:t xml:space="preserve"> služieb poskytovaných poskytovateľovom na základe tejto  zmluvy.</w:t>
      </w:r>
    </w:p>
    <w:p w14:paraId="43FE42D1" w14:textId="02A15AF0"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4AFC2A22"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lastRenderedPageBreak/>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 xml:space="preserve">poskytuje </w:t>
      </w:r>
      <w:r w:rsidR="002856D6">
        <w:rPr>
          <w:rFonts w:ascii="Cambria" w:hAnsi="Cambria"/>
          <w:sz w:val="22"/>
          <w:szCs w:val="22"/>
        </w:rPr>
        <w:t>Poskytované</w:t>
      </w:r>
      <w:r w:rsidR="00F01722" w:rsidRPr="00555DEA">
        <w:rPr>
          <w:rFonts w:ascii="Cambria" w:hAnsi="Cambria"/>
          <w:sz w:val="22"/>
          <w:szCs w:val="22"/>
        </w:rPr>
        <w:t xml:space="preserve">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032A5925"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F42F84F"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 7.,</w:t>
      </w:r>
      <w:r w:rsidR="00CC0BED">
        <w:rPr>
          <w:rFonts w:ascii="Cambria" w:hAnsi="Cambria"/>
          <w:sz w:val="22"/>
          <w:szCs w:val="22"/>
        </w:rPr>
        <w:t xml:space="preserve"> 8.,</w:t>
      </w:r>
      <w:r w:rsidRPr="00E01AB7">
        <w:rPr>
          <w:rFonts w:ascii="Cambria" w:hAnsi="Cambria"/>
          <w:sz w:val="22"/>
          <w:szCs w:val="22"/>
        </w:rPr>
        <w:t xml:space="preserve">  11., 12., 13., 14., 15., 16.</w:t>
      </w:r>
      <w:r w:rsidR="00CC0BED">
        <w:rPr>
          <w:rFonts w:ascii="Cambria" w:hAnsi="Cambria"/>
          <w:sz w:val="22"/>
          <w:szCs w:val="22"/>
        </w:rPr>
        <w:t>, 17.</w:t>
      </w:r>
      <w:r w:rsidRPr="00E01AB7">
        <w:rPr>
          <w:rFonts w:ascii="Cambria" w:hAnsi="Cambria"/>
          <w:sz w:val="22"/>
          <w:szCs w:val="22"/>
        </w:rPr>
        <w:t xml:space="preserve"> tohto článku  zmluvy sa považuje za podstatné porušenie tejto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3EF36BB3" w:rsidR="000B2E6D" w:rsidRPr="00E01AB7" w:rsidRDefault="000B2E6D" w:rsidP="000B2E6D">
      <w:pPr>
        <w:pStyle w:val="ListParagraph"/>
        <w:numPr>
          <w:ilvl w:val="0"/>
          <w:numId w:val="8"/>
        </w:numPr>
        <w:rPr>
          <w:rFonts w:ascii="Cambria" w:hAnsi="Cambria"/>
        </w:rPr>
      </w:pPr>
      <w:r w:rsidRPr="00E01AB7">
        <w:rPr>
          <w:rFonts w:ascii="Cambria" w:hAnsi="Cambria"/>
        </w:rPr>
        <w:lastRenderedPageBreak/>
        <w:t xml:space="preserve">Poskytovateľ sa zaväzuje, že vráti objednávateľovi všetky technické prostriedky a vybavenie, ktoré mu boli zo strany objednávateľa poskytnuté za účelom vzdialeného prístupu, najneskôr do 5 dní od dňa ukončenia platnosti tejto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1B7794EF"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dodaného 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59965A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6525C3C4"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dodaného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9648DB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1C009D0D"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w:t>
      </w:r>
      <w:r w:rsidR="00A04CAF">
        <w:rPr>
          <w:rFonts w:ascii="Cambria" w:hAnsi="Cambria"/>
          <w:sz w:val="22"/>
          <w:szCs w:val="22"/>
        </w:rPr>
        <w:t xml:space="preserve"> ich bezodkladne</w:t>
      </w:r>
      <w:r w:rsidR="0039348B" w:rsidRPr="00E01AB7">
        <w:rPr>
          <w:rFonts w:ascii="Cambria" w:hAnsi="Cambria"/>
          <w:sz w:val="22"/>
          <w:szCs w:val="22"/>
        </w:rPr>
        <w:t xml:space="preserve"> poskytnúť NBS</w:t>
      </w:r>
      <w:r w:rsidRPr="00E01AB7">
        <w:rPr>
          <w:rFonts w:ascii="Cambria" w:hAnsi="Cambria"/>
          <w:sz w:val="22"/>
          <w:szCs w:val="22"/>
        </w:rPr>
        <w:t>.</w:t>
      </w:r>
    </w:p>
    <w:p w14:paraId="28E3BB01" w14:textId="3C2EB75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56C5AEC9"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dodaný 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dodaného 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31147466"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1606FD" w:rsidRPr="00E01AB7">
        <w:rPr>
          <w:rFonts w:ascii="Cambria" w:hAnsi="Cambria"/>
          <w:sz w:val="22"/>
          <w:szCs w:val="22"/>
        </w:rPr>
        <w:t xml:space="preserve">dodaného 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8DE50F2" w:rsidR="00254156" w:rsidRPr="00033C02"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zmluvy, ktoré nie sú verejne prístupné, a to najmä technické, obchodné, finančné alebo všetky iné informácie, ktoré objednávateľ poskytne poskytovateľovi v </w:t>
      </w:r>
      <w:r w:rsidRPr="00033C02">
        <w:rPr>
          <w:rFonts w:ascii="Cambria" w:hAnsi="Cambria"/>
          <w:sz w:val="22"/>
          <w:szCs w:val="22"/>
        </w:rPr>
        <w:t xml:space="preserve">akejkoľvek podobe či už zachytené hmotne alebo ústne poskytnuté, ako aj informácie prijaté od inej osoby ako je objednávateľ, pokiaľ je táto osoba zaviazaná s nimi nakladať ako s dôvernými (ďalej len „dôverné informácie“).  </w:t>
      </w:r>
    </w:p>
    <w:p w14:paraId="77D361B3" w14:textId="03D44F7A" w:rsidR="00254156" w:rsidRPr="00033C02" w:rsidRDefault="00254156" w:rsidP="00254156">
      <w:pPr>
        <w:pStyle w:val="BodyTextIndent"/>
        <w:numPr>
          <w:ilvl w:val="0"/>
          <w:numId w:val="16"/>
        </w:numPr>
        <w:jc w:val="both"/>
        <w:rPr>
          <w:rFonts w:ascii="Cambria" w:hAnsi="Cambria"/>
          <w:sz w:val="22"/>
          <w:szCs w:val="22"/>
        </w:rPr>
      </w:pPr>
      <w:r w:rsidRPr="00033C02">
        <w:rPr>
          <w:rFonts w:ascii="Cambria" w:hAnsi="Cambria"/>
          <w:sz w:val="22"/>
          <w:szCs w:val="22"/>
        </w:rPr>
        <w:t>Dôvernými informáciami nie sú informácie, ktoré sú, alebo sa následne stanú verejne dostupnými inak ako porušením povinností podľa tejto  zmluvy poskytovateľom, verejne dostupnými sa stávajú dňom zverejnenia.</w:t>
      </w:r>
    </w:p>
    <w:p w14:paraId="0358072B" w14:textId="77777777" w:rsidR="00254156" w:rsidRPr="00033C02" w:rsidRDefault="00254156" w:rsidP="00254156">
      <w:pPr>
        <w:pStyle w:val="ListParagraph"/>
        <w:numPr>
          <w:ilvl w:val="0"/>
          <w:numId w:val="16"/>
        </w:numPr>
        <w:jc w:val="both"/>
        <w:rPr>
          <w:rFonts w:ascii="Cambria" w:hAnsi="Cambria"/>
        </w:rPr>
      </w:pPr>
      <w:r w:rsidRPr="00033C02">
        <w:rPr>
          <w:rFonts w:ascii="Cambria" w:hAnsi="Cambria"/>
        </w:rPr>
        <w:t>Poskytovateľ sa zaväzuje:</w:t>
      </w:r>
    </w:p>
    <w:p w14:paraId="6317A8E7" w14:textId="77777777" w:rsidR="00254156" w:rsidRPr="00033C02" w:rsidRDefault="00254156" w:rsidP="00254156">
      <w:pPr>
        <w:pStyle w:val="ListParagraph"/>
        <w:ind w:left="436"/>
        <w:jc w:val="both"/>
        <w:rPr>
          <w:rFonts w:ascii="Cambria" w:hAnsi="Cambria"/>
        </w:rPr>
      </w:pPr>
      <w:r w:rsidRPr="00033C02">
        <w:rPr>
          <w:rFonts w:ascii="Cambria" w:hAnsi="Cambria"/>
        </w:rPr>
        <w:t xml:space="preserve">-  </w:t>
      </w:r>
      <w:r w:rsidRPr="00033C02">
        <w:rPr>
          <w:rFonts w:ascii="Cambria" w:hAnsi="Cambria"/>
        </w:rPr>
        <w:tab/>
        <w:t xml:space="preserve">dodržiavať a prijať zodpovedajúce technické, organizačné a iné opatrenia potrebné na ochranu dôverných informácií v rozsahu ako je </w:t>
      </w:r>
      <w:r w:rsidRPr="00D00285">
        <w:rPr>
          <w:rFonts w:ascii="Cambria" w:hAnsi="Cambria"/>
        </w:rPr>
        <w:t>primerane obvyklé</w:t>
      </w:r>
      <w:r w:rsidRPr="00033C02">
        <w:rPr>
          <w:rFonts w:ascii="Cambria" w:hAnsi="Cambria"/>
        </w:rPr>
        <w:t xml:space="preserve"> za účelom zabezpečenia neoprávneného p</w:t>
      </w:r>
      <w:r w:rsidRPr="00033C02">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033C02" w:rsidRDefault="00254156" w:rsidP="00254156">
      <w:pPr>
        <w:pStyle w:val="ListParagraph"/>
        <w:ind w:left="436"/>
        <w:rPr>
          <w:rFonts w:ascii="Cambria" w:hAnsi="Cambria"/>
        </w:rPr>
      </w:pPr>
      <w:r w:rsidRPr="00033C02">
        <w:rPr>
          <w:rFonts w:ascii="Cambria" w:hAnsi="Cambria"/>
        </w:rPr>
        <w:t xml:space="preserve">- </w:t>
      </w:r>
      <w:r w:rsidRPr="00033C02">
        <w:rPr>
          <w:rFonts w:ascii="Cambria" w:hAnsi="Cambria"/>
        </w:rPr>
        <w:tab/>
        <w:t>dôverné informácie viesť od iných dôverných informácií, ktorými disponuje, aby sa predišlo ich zmiešaniu alebo zámene,</w:t>
      </w:r>
    </w:p>
    <w:p w14:paraId="25AF9000" w14:textId="02F99CAB" w:rsidR="00254156" w:rsidRPr="00E01AB7" w:rsidRDefault="00254156" w:rsidP="00254156">
      <w:pPr>
        <w:pStyle w:val="ListParagraph"/>
        <w:spacing w:after="0"/>
        <w:ind w:left="436"/>
        <w:jc w:val="both"/>
        <w:rPr>
          <w:rFonts w:ascii="Cambria" w:hAnsi="Cambria"/>
        </w:rPr>
      </w:pPr>
      <w:r w:rsidRPr="00033C02">
        <w:rPr>
          <w:rFonts w:ascii="Cambria" w:hAnsi="Cambria"/>
        </w:rPr>
        <w:t xml:space="preserve">- </w:t>
      </w:r>
      <w:r w:rsidRPr="00033C02">
        <w:rPr>
          <w:rFonts w:ascii="Cambria" w:hAnsi="Cambria"/>
        </w:rPr>
        <w:tab/>
        <w:t>bezodkladne oznámiť objednávateľovi každú neoprávnenú manipuláciu s dôvernými informáciami a zabezpečiť obnovu všetkých opatrení na ochranu dôverných informácií v zmysle tejto  zmluvy.</w:t>
      </w:r>
    </w:p>
    <w:p w14:paraId="5B34209F" w14:textId="3CFBF914"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298F4D82"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6A022029"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lastRenderedPageBreak/>
        <w:t xml:space="preserve">Poskytovateľ  môže poskytnúť dôverné informácie inej osobe ako je uvedená v bode </w:t>
      </w:r>
      <w:r w:rsidR="004D02D9">
        <w:rPr>
          <w:rFonts w:ascii="Cambria" w:hAnsi="Cambria" w:cs="Arial"/>
          <w:sz w:val="22"/>
          <w:szCs w:val="22"/>
        </w:rPr>
        <w:t>5. a 6.</w:t>
      </w:r>
      <w:r w:rsidR="004D02D9" w:rsidRPr="00E01AB7">
        <w:rPr>
          <w:rFonts w:ascii="Cambria" w:hAnsi="Cambria" w:cs="Arial"/>
          <w:sz w:val="22"/>
          <w:szCs w:val="22"/>
        </w:rPr>
        <w:t xml:space="preserve"> </w:t>
      </w:r>
      <w:r w:rsidRPr="00E01AB7">
        <w:rPr>
          <w:rFonts w:ascii="Cambria" w:hAnsi="Cambria" w:cs="Arial"/>
          <w:sz w:val="22"/>
          <w:szCs w:val="22"/>
        </w:rPr>
        <w:t xml:space="preserve">tohto článku iba po predchádzajúcom písomnom súhlase objednávateľa s takýmto poskytnutím a súčasne takáto osoba, ktorej sa majú poskytnúť dôverné  informácie uzavrela dohodu o ochrane dôverných informácií s poskytovateľ v rozsahu stanovenom touto </w:t>
      </w:r>
      <w:r w:rsidR="00A01396">
        <w:rPr>
          <w:rFonts w:ascii="Cambria" w:hAnsi="Cambria" w:cs="Arial"/>
          <w:sz w:val="22"/>
          <w:szCs w:val="22"/>
        </w:rPr>
        <w:t>z</w:t>
      </w:r>
      <w:r w:rsidRPr="00E01AB7">
        <w:rPr>
          <w:rFonts w:ascii="Cambria" w:hAnsi="Cambria" w:cs="Arial"/>
          <w:sz w:val="22"/>
          <w:szCs w:val="22"/>
        </w:rPr>
        <w:t>mluvou.</w:t>
      </w:r>
    </w:p>
    <w:p w14:paraId="6A3D1BA6" w14:textId="2B60883C"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V prípade, že bude u poskytovateľa inštalované vývojové prostredie dodaného informačného systému smie byť toto využívané len pre vykonanie činností pre zabezpečenie poskytovania </w:t>
      </w:r>
      <w:r w:rsidR="002856D6">
        <w:rPr>
          <w:rFonts w:ascii="Cambria" w:hAnsi="Cambria"/>
          <w:sz w:val="22"/>
          <w:szCs w:val="22"/>
        </w:rPr>
        <w:t>Poskytovaných</w:t>
      </w:r>
      <w:r w:rsidRPr="00E01AB7">
        <w:rPr>
          <w:rFonts w:ascii="Cambria" w:hAnsi="Cambria"/>
          <w:sz w:val="22"/>
          <w:szCs w:val="22"/>
        </w:rPr>
        <w:t xml:space="preserve">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99D4B84"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zmluvy a týchto podmienok, na dodržiavanie povinností podľa tohto článku všeobecných podmienok.</w:t>
      </w:r>
    </w:p>
    <w:p w14:paraId="3E0F9952" w14:textId="634E54F0"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zmluvy. V prípade, že tieto informácie budú potrebné k splneniu predmetu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7A6DAAAD"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002856D6">
        <w:rPr>
          <w:rFonts w:ascii="Cambria" w:hAnsi="Cambria"/>
          <w:sz w:val="22"/>
          <w:szCs w:val="22"/>
        </w:rPr>
        <w:t>Poskytovaných</w:t>
      </w:r>
      <w:r w:rsidR="007E3DFF" w:rsidRPr="00E01AB7">
        <w:rPr>
          <w:rFonts w:ascii="Cambria" w:hAnsi="Cambria"/>
          <w:sz w:val="22"/>
          <w:szCs w:val="22"/>
        </w:rPr>
        <w:t xml:space="preserve"> služieb</w:t>
      </w:r>
    </w:p>
    <w:p w14:paraId="58FD2DC0" w14:textId="2DAC8412"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2856D6">
        <w:rPr>
          <w:rFonts w:ascii="Cambria" w:hAnsi="Cambria"/>
          <w:sz w:val="22"/>
          <w:szCs w:val="22"/>
        </w:rPr>
        <w:t>Poskytovaných</w:t>
      </w:r>
      <w:r w:rsidR="006457EA" w:rsidRPr="00E01AB7">
        <w:rPr>
          <w:rFonts w:ascii="Cambria" w:hAnsi="Cambria"/>
          <w:sz w:val="22"/>
          <w:szCs w:val="22"/>
        </w:rPr>
        <w:t xml:space="preserve">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74C43728"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w:t>
      </w:r>
      <w:r w:rsidR="002856D6">
        <w:rPr>
          <w:rFonts w:ascii="Cambria" w:hAnsi="Cambria"/>
          <w:sz w:val="22"/>
          <w:szCs w:val="22"/>
        </w:rPr>
        <w:t>Poskytovaných</w:t>
      </w:r>
      <w:r w:rsidR="00CE36B4" w:rsidRPr="00E01AB7">
        <w:rPr>
          <w:rFonts w:ascii="Cambria" w:hAnsi="Cambria"/>
          <w:sz w:val="22"/>
          <w:szCs w:val="22"/>
        </w:rPr>
        <w:t xml:space="preserve"> služieb. </w:t>
      </w:r>
    </w:p>
    <w:p w14:paraId="3BA377E1" w14:textId="55B29B86"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dodaného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dodaného </w:t>
      </w:r>
      <w:r w:rsidR="009C32DB" w:rsidRPr="00E01AB7">
        <w:rPr>
          <w:rFonts w:ascii="Cambria" w:hAnsi="Cambria"/>
          <w:sz w:val="22"/>
          <w:szCs w:val="22"/>
        </w:rPr>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 xml:space="preserve">so zmluvne dohodnutými postupmi v špecifikácii </w:t>
      </w:r>
      <w:r w:rsidR="002856D6">
        <w:rPr>
          <w:rFonts w:ascii="Cambria" w:hAnsi="Cambria"/>
          <w:sz w:val="22"/>
          <w:szCs w:val="22"/>
        </w:rPr>
        <w:t>Poskytovaných</w:t>
      </w:r>
      <w:r w:rsidR="00C66A63" w:rsidRPr="00E01AB7">
        <w:rPr>
          <w:rFonts w:ascii="Cambria" w:hAnsi="Cambria"/>
          <w:sz w:val="22"/>
          <w:szCs w:val="22"/>
        </w:rPr>
        <w:t xml:space="preserve"> služieb.</w:t>
      </w:r>
    </w:p>
    <w:p w14:paraId="093AB5F4" w14:textId="260172E0"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 dodaného</w:t>
      </w:r>
      <w:r w:rsidR="002C2B42" w:rsidRPr="00E01AB7">
        <w:rPr>
          <w:rFonts w:ascii="Cambria" w:hAnsi="Cambria"/>
          <w:sz w:val="22"/>
          <w:szCs w:val="22"/>
        </w:rPr>
        <w:t xml:space="preserve"> 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dodaného 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 xml:space="preserve">v špecifikácii </w:t>
      </w:r>
      <w:r w:rsidR="002856D6">
        <w:rPr>
          <w:rFonts w:ascii="Cambria" w:hAnsi="Cambria"/>
          <w:sz w:val="22"/>
          <w:szCs w:val="22"/>
        </w:rPr>
        <w:t>Poskytovaných</w:t>
      </w:r>
      <w:r w:rsidR="00C66A63" w:rsidRPr="00E01AB7">
        <w:rPr>
          <w:rFonts w:ascii="Cambria" w:hAnsi="Cambria"/>
          <w:sz w:val="22"/>
          <w:szCs w:val="22"/>
        </w:rPr>
        <w:t xml:space="preserve">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52EFE9DF"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 xml:space="preserve">poskytovanie </w:t>
      </w:r>
      <w:r w:rsidR="002856D6">
        <w:rPr>
          <w:rFonts w:ascii="Cambria" w:hAnsi="Cambria"/>
          <w:sz w:val="22"/>
          <w:szCs w:val="22"/>
        </w:rPr>
        <w:lastRenderedPageBreak/>
        <w:t>Poskytovaných</w:t>
      </w:r>
      <w:r w:rsidR="007E3DFF" w:rsidRPr="00E01AB7">
        <w:rPr>
          <w:rFonts w:ascii="Cambria" w:hAnsi="Cambria"/>
          <w:sz w:val="22"/>
          <w:szCs w:val="22"/>
        </w:rPr>
        <w:t xml:space="preserve"> služieb a  za prípadné škody, náklady a únik dôverných informácií spôsobený treťou stranou, ako by plnil tieto záväzky sám.</w:t>
      </w:r>
    </w:p>
    <w:p w14:paraId="3BBF67D6" w14:textId="3C4AD3ED"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dodaného 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dodaného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 xml:space="preserve"> zmluvy</w:t>
      </w:r>
      <w:r w:rsidR="007E3DFF" w:rsidRPr="00E01AB7">
        <w:rPr>
          <w:rFonts w:ascii="Cambria" w:hAnsi="Cambria"/>
          <w:sz w:val="22"/>
          <w:szCs w:val="22"/>
        </w:rPr>
        <w:t>.</w:t>
      </w:r>
    </w:p>
    <w:p w14:paraId="10486E9C" w14:textId="1DB0F2A8"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zmluvy sa budú podieľať iba osoby legálne zamestnané poskytovateľom v súlade s právnym poriadkom Slovenskej republiky.</w:t>
      </w:r>
    </w:p>
    <w:p w14:paraId="4D7926E3" w14:textId="2859DC6B"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 xml:space="preserve">všeobecných podmienok </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725309D8"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Poskytovateľ je povinný na požiadanie objednávateľa bezodkladne poskytnúť v nevyhnutnom rozsahu doklady (pracovné zmluvy, dohody o prácach vykonávaných mimo pracovného pomeru v zmysle Zákonníka práce) a osobné údaje fyzických osôb, prostredníctvom ktorých plní </w:t>
      </w:r>
      <w:r w:rsidR="00A01396">
        <w:rPr>
          <w:rFonts w:ascii="Cambria" w:hAnsi="Cambria"/>
          <w:sz w:val="22"/>
          <w:szCs w:val="22"/>
        </w:rPr>
        <w:t>z</w:t>
      </w:r>
      <w:r w:rsidRPr="00E01AB7">
        <w:rPr>
          <w:rFonts w:ascii="Cambria" w:hAnsi="Cambria"/>
          <w:sz w:val="22"/>
          <w:szCs w:val="22"/>
        </w:rPr>
        <w:t>mluvu, a ktoré sú potrebné na to, aby objednávateľ mohol skontrolovať, či poskytovateľ neporušuje zákaz nelegálneho zamestnávania.</w:t>
      </w:r>
    </w:p>
    <w:p w14:paraId="729E7E72" w14:textId="6D184622"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pri poskytovaní </w:t>
      </w:r>
      <w:r w:rsidR="002856D6">
        <w:rPr>
          <w:rFonts w:ascii="Cambria" w:hAnsi="Cambria"/>
          <w:sz w:val="22"/>
          <w:szCs w:val="22"/>
        </w:rPr>
        <w:t>Poskytovaných</w:t>
      </w:r>
      <w:r w:rsidRPr="00E01AB7">
        <w:rPr>
          <w:rFonts w:ascii="Cambria" w:hAnsi="Cambria"/>
          <w:sz w:val="22"/>
          <w:szCs w:val="22"/>
        </w:rPr>
        <w:t xml:space="preserve"> služieb poskytovateľom počas trvania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639162D0"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23860206"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zmluve a v súlade s internými predpismi objednávateľa upravujúcimi vstup zamestnancov cudzích organizácií a vykonávanie činnosti v priestoroch objednávateľa a bude platiť len na obdobie trvania tejto  zmluvy.</w:t>
      </w:r>
    </w:p>
    <w:p w14:paraId="7DE71BF5" w14:textId="77777777"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67085DFE"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zmluvy v súlade s § 41 ods. 8 zákona o verejnom obstarávaní a poskytovateľ je povinný odovzdávať objednávateľovi plnenia sám, na svoju zodpovednosť, v dohodnutom čase a v dohodnutej kvalite.</w:t>
      </w:r>
    </w:p>
    <w:p w14:paraId="7E35172B" w14:textId="470AD3DB"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počas celej doby trvania tejto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754D59DC"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do troch pracovných dní odo dňa uskutočnenia tejto zmeny. </w:t>
      </w:r>
    </w:p>
    <w:p w14:paraId="212E958C" w14:textId="2F1628D7"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w:t>
      </w:r>
      <w:r w:rsidRPr="00E01AB7">
        <w:rPr>
          <w:rFonts w:ascii="Cambria" w:hAnsi="Cambria"/>
          <w:sz w:val="22"/>
          <w:szCs w:val="22"/>
        </w:rPr>
        <w:lastRenderedPageBreak/>
        <w:t>tohto článku, najmenej štyri pracovné dni pred jeho plánovaným využitím. Počas trvania tejto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zmluvy je ohrozené a v prípade, ak subdodávateľ nespĺňa požiadavky na odborno-technickú spôsobilosť vo vzťahu k tej časti predmetu plnenia, ktorá má byť subdodávateľom plnená.</w:t>
      </w:r>
    </w:p>
    <w:p w14:paraId="513336B5" w14:textId="344A5EE2"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poskytovateľ.</w:t>
      </w:r>
    </w:p>
    <w:p w14:paraId="55D57704" w14:textId="68D9F10B"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r w:rsidR="00721ECB" w:rsidRPr="00721ECB">
        <w:rPr>
          <w:rFonts w:ascii="Cambria" w:hAnsi="Cambria"/>
          <w:sz w:val="22"/>
          <w:szCs w:val="22"/>
        </w:rPr>
        <w:t xml:space="preserve"> </w:t>
      </w:r>
      <w:r w:rsidR="00721ECB" w:rsidRPr="00E01AB7">
        <w:rPr>
          <w:rFonts w:ascii="Cambria" w:hAnsi="Cambria"/>
          <w:sz w:val="22"/>
          <w:szCs w:val="22"/>
        </w:rPr>
        <w:t>Zmluvná pokuta je splatná do 5 pracovných dní odo dňa doručenia výzvy na zaplatenie zmluvnej pokuty</w:t>
      </w:r>
      <w:r w:rsidR="00721ECB">
        <w:rPr>
          <w:rFonts w:ascii="Cambria" w:hAnsi="Cambria"/>
          <w:sz w:val="22"/>
          <w:szCs w:val="22"/>
        </w:rPr>
        <w:t>.</w:t>
      </w:r>
    </w:p>
    <w:p w14:paraId="3B9672B6" w14:textId="5079E731"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w:t>
      </w:r>
      <w:r w:rsidR="00721ECB">
        <w:rPr>
          <w:rFonts w:ascii="Cambria" w:hAnsi="Cambria"/>
          <w:sz w:val="22"/>
          <w:szCs w:val="22"/>
        </w:rPr>
        <w:t>2</w:t>
      </w:r>
      <w:r w:rsidRPr="00E01AB7">
        <w:rPr>
          <w:rFonts w:ascii="Cambria" w:hAnsi="Cambria"/>
          <w:sz w:val="22"/>
          <w:szCs w:val="22"/>
        </w:rPr>
        <w:t xml:space="preserve"> tohto článku  zmluvy, má objednávateľ právo na zmluvnú pokutu vo výške 1</w:t>
      </w:r>
      <w:r w:rsidR="00FE2A26" w:rsidRPr="00E01AB7">
        <w:rPr>
          <w:rFonts w:ascii="Cambria" w:hAnsi="Cambria"/>
          <w:sz w:val="22"/>
          <w:szCs w:val="22"/>
        </w:rPr>
        <w:t>.</w:t>
      </w:r>
      <w:r w:rsidRPr="00E01AB7">
        <w:rPr>
          <w:rFonts w:ascii="Cambria" w:hAnsi="Cambria"/>
          <w:sz w:val="22"/>
          <w:szCs w:val="22"/>
        </w:rPr>
        <w:t>000,- eur bez DPH, a to za každý aj začatý deň omeškania.</w:t>
      </w:r>
      <w:r w:rsidR="00721ECB">
        <w:rPr>
          <w:rFonts w:ascii="Cambria" w:hAnsi="Cambria"/>
          <w:sz w:val="22"/>
          <w:szCs w:val="22"/>
        </w:rPr>
        <w:t xml:space="preserve"> </w:t>
      </w:r>
      <w:r w:rsidR="00721ECB" w:rsidRPr="00E01AB7">
        <w:rPr>
          <w:rFonts w:ascii="Cambria" w:hAnsi="Cambria"/>
          <w:sz w:val="22"/>
          <w:szCs w:val="22"/>
        </w:rPr>
        <w:t>Zmluvná pokuta je splatná do 5 pracovných dní odo dňa doručenia výzvy na zaplatenie zmluvnej pokuty</w:t>
      </w:r>
      <w:r w:rsidR="00721ECB">
        <w:rPr>
          <w:rFonts w:ascii="Cambria" w:hAnsi="Cambria"/>
          <w:sz w:val="22"/>
          <w:szCs w:val="22"/>
        </w:rPr>
        <w:t>.</w:t>
      </w:r>
      <w:r w:rsidRPr="00E01AB7">
        <w:rPr>
          <w:rFonts w:ascii="Cambria" w:hAnsi="Cambria"/>
          <w:sz w:val="22"/>
          <w:szCs w:val="22"/>
        </w:rPr>
        <w:t xml:space="preserve"> </w:t>
      </w:r>
    </w:p>
    <w:p w14:paraId="59C0AE45" w14:textId="350FBF4D"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zmluvy. Každá zo zmluvných strán sa zaväzuje, že nebude publikovať prácu vykonanú druhou zmluvnou stranou tak, že by použil názov druhej zmluvnej strany bez jej predchádzajúceho písomného súhlasu. V prípade odstúpenia od  zmluvy sa poskytovateľ zaväzuje dňom odstúpenia od  zmluvy zrušiť odvolávku vo svojich verejných materiáloch o tom, že ide o zákazníka poskytovateľa.</w:t>
      </w:r>
    </w:p>
    <w:p w14:paraId="4FEA84E0" w14:textId="382ACB4F"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64AE8E40"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v dôsledku toho, že objednávateľ preukázateľne nepoužíval dodaný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dodaného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D44794B"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2856D6">
        <w:rPr>
          <w:rFonts w:ascii="Cambria" w:hAnsi="Cambria"/>
          <w:sz w:val="22"/>
          <w:szCs w:val="22"/>
        </w:rPr>
        <w:t>Poskytované</w:t>
      </w:r>
      <w:r w:rsidRPr="00E01AB7">
        <w:rPr>
          <w:rFonts w:ascii="Cambria" w:hAnsi="Cambria"/>
          <w:sz w:val="22"/>
          <w:szCs w:val="22"/>
        </w:rPr>
        <w:t xml:space="preserve"> služby</w:t>
      </w:r>
    </w:p>
    <w:p w14:paraId="6C20394D" w14:textId="77777777" w:rsidR="008E348E" w:rsidRPr="00E01AB7" w:rsidRDefault="008E348E" w:rsidP="008E348E">
      <w:pPr>
        <w:jc w:val="center"/>
        <w:rPr>
          <w:rFonts w:ascii="Cambria" w:hAnsi="Cambria"/>
          <w:b/>
          <w:sz w:val="22"/>
          <w:szCs w:val="22"/>
        </w:rPr>
      </w:pPr>
    </w:p>
    <w:p w14:paraId="2B432F97" w14:textId="63385AAA"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E348E" w:rsidRPr="00E01AB7">
        <w:rPr>
          <w:rFonts w:ascii="Cambria" w:hAnsi="Cambria"/>
          <w:sz w:val="22"/>
          <w:szCs w:val="22"/>
        </w:rPr>
        <w:t xml:space="preserve">zmluvy objednávateľovi preukázateľne dokladovať, že pre tie časti dodaného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w:t>
      </w:r>
      <w:r w:rsidR="008E348E" w:rsidRPr="00E01AB7">
        <w:rPr>
          <w:rFonts w:ascii="Cambria" w:hAnsi="Cambria"/>
          <w:sz w:val="22"/>
          <w:szCs w:val="22"/>
        </w:rPr>
        <w:lastRenderedPageBreak/>
        <w:t xml:space="preserve">ktoré je poskytovanie </w:t>
      </w:r>
      <w:r w:rsidR="002856D6">
        <w:rPr>
          <w:rFonts w:ascii="Cambria" w:hAnsi="Cambria"/>
          <w:sz w:val="22"/>
          <w:szCs w:val="22"/>
        </w:rPr>
        <w:t>Poskytovaných</w:t>
      </w:r>
      <w:r w:rsidR="008E348E" w:rsidRPr="00E01AB7">
        <w:rPr>
          <w:rFonts w:ascii="Cambria" w:hAnsi="Cambria"/>
          <w:sz w:val="22"/>
          <w:szCs w:val="22"/>
        </w:rPr>
        <w:t xml:space="preserve"> služieb viazané na poskytnutie </w:t>
      </w:r>
      <w:r w:rsidR="002856D6">
        <w:rPr>
          <w:rFonts w:ascii="Cambria" w:hAnsi="Cambria"/>
          <w:sz w:val="22"/>
          <w:szCs w:val="22"/>
        </w:rPr>
        <w:t>Poskytovaných</w:t>
      </w:r>
      <w:r w:rsidR="008E348E" w:rsidRPr="00E01AB7">
        <w:rPr>
          <w:rFonts w:ascii="Cambria" w:hAnsi="Cambria"/>
          <w:sz w:val="22"/>
          <w:szCs w:val="22"/>
        </w:rPr>
        <w:t xml:space="preserve"> služieb treťou stranou, má zabezpečené poskytovanie </w:t>
      </w:r>
      <w:r w:rsidR="002856D6">
        <w:rPr>
          <w:rFonts w:ascii="Cambria" w:hAnsi="Cambria"/>
          <w:sz w:val="22"/>
          <w:szCs w:val="22"/>
        </w:rPr>
        <w:t>Poskytovaných</w:t>
      </w:r>
      <w:r w:rsidR="008E348E" w:rsidRPr="00E01AB7">
        <w:rPr>
          <w:rFonts w:ascii="Cambria" w:hAnsi="Cambria"/>
          <w:sz w:val="22"/>
          <w:szCs w:val="22"/>
        </w:rPr>
        <w:t xml:space="preserve"> služieb od tretej strany za takých podmienok, aby bol schopný poskytovať </w:t>
      </w:r>
      <w:r w:rsidR="002856D6">
        <w:rPr>
          <w:rFonts w:ascii="Cambria" w:hAnsi="Cambria"/>
          <w:sz w:val="22"/>
          <w:szCs w:val="22"/>
        </w:rPr>
        <w:t>Poskytované</w:t>
      </w:r>
      <w:r w:rsidR="008E348E" w:rsidRPr="00E01AB7">
        <w:rPr>
          <w:rFonts w:ascii="Cambria" w:hAnsi="Cambria"/>
          <w:sz w:val="22"/>
          <w:szCs w:val="22"/>
        </w:rPr>
        <w:t xml:space="preserve"> služby objednávateľovi v súlade s touto </w:t>
      </w:r>
      <w:r w:rsidR="00A01396">
        <w:rPr>
          <w:rFonts w:ascii="Cambria" w:hAnsi="Cambria"/>
          <w:sz w:val="22"/>
          <w:szCs w:val="22"/>
        </w:rPr>
        <w:t>z</w:t>
      </w:r>
      <w:r w:rsidR="008E348E" w:rsidRPr="00E01AB7">
        <w:rPr>
          <w:rFonts w:ascii="Cambria" w:hAnsi="Cambria"/>
          <w:sz w:val="22"/>
          <w:szCs w:val="22"/>
        </w:rPr>
        <w:t>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081D292"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w:t>
      </w:r>
      <w:r w:rsidR="002856D6">
        <w:rPr>
          <w:rFonts w:ascii="Cambria" w:hAnsi="Cambria"/>
          <w:sz w:val="22"/>
          <w:szCs w:val="22"/>
        </w:rPr>
        <w:t>Poskytovaných</w:t>
      </w:r>
      <w:r w:rsidRPr="00E01AB7">
        <w:rPr>
          <w:rFonts w:ascii="Cambria" w:hAnsi="Cambria"/>
          <w:sz w:val="22"/>
          <w:szCs w:val="22"/>
        </w:rPr>
        <w:t xml:space="preserve"> služieb treťou stranou, doklad o vykonaní úhrady za poskytnutie </w:t>
      </w:r>
      <w:r w:rsidR="002856D6">
        <w:rPr>
          <w:rFonts w:ascii="Cambria" w:hAnsi="Cambria"/>
          <w:sz w:val="22"/>
          <w:szCs w:val="22"/>
        </w:rPr>
        <w:t>Poskytovaných</w:t>
      </w:r>
      <w:r w:rsidRPr="00E01AB7">
        <w:rPr>
          <w:rFonts w:ascii="Cambria" w:hAnsi="Cambria"/>
          <w:sz w:val="22"/>
          <w:szCs w:val="22"/>
        </w:rPr>
        <w:t xml:space="preserve"> služieb treťou stranou, a pod. </w:t>
      </w:r>
    </w:p>
    <w:p w14:paraId="30CFAAD7" w14:textId="734FF2A5"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 dod</w:t>
      </w:r>
      <w:r w:rsidR="00010CF8" w:rsidRPr="00E01AB7">
        <w:rPr>
          <w:rFonts w:ascii="Cambria" w:hAnsi="Cambria"/>
          <w:sz w:val="22"/>
          <w:szCs w:val="22"/>
        </w:rPr>
        <w:t>a</w:t>
      </w:r>
      <w:r w:rsidRPr="00E01AB7">
        <w:rPr>
          <w:rFonts w:ascii="Cambria" w:hAnsi="Cambria"/>
          <w:sz w:val="22"/>
          <w:szCs w:val="22"/>
        </w:rPr>
        <w:t>ného</w:t>
      </w:r>
      <w:r w:rsidR="00D10574" w:rsidRPr="00E01AB7">
        <w:rPr>
          <w:rFonts w:ascii="Cambria" w:hAnsi="Cambria"/>
          <w:sz w:val="22"/>
          <w:szCs w:val="22"/>
        </w:rPr>
        <w:t xml:space="preserve"> 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349AF781" w14:textId="57C1D532" w:rsidR="00FD0B90" w:rsidRDefault="00FD0B90" w:rsidP="00650D31">
      <w:pPr>
        <w:pStyle w:val="BodyTextIndent"/>
        <w:spacing w:before="120" w:after="120"/>
        <w:ind w:left="360" w:firstLine="0"/>
        <w:jc w:val="both"/>
        <w:rPr>
          <w:rFonts w:ascii="Cambria" w:hAnsi="Cambria"/>
          <w:sz w:val="22"/>
          <w:szCs w:val="22"/>
        </w:rPr>
      </w:pPr>
      <w:r w:rsidRPr="002F644C">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v zmysle § 28 zákona č. 18/2018 Z. z. o ochrane osobných údajov a o zmene a doplnení niektorých zákonov. </w:t>
      </w: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41E307A0"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3DA869D4"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 xml:space="preserve">ľ zodpovedá objednávateľovi za škody spojené s predmetom </w:t>
      </w:r>
      <w:r w:rsidR="00CE152B" w:rsidRPr="00E01AB7">
        <w:rPr>
          <w:rFonts w:ascii="Cambria" w:hAnsi="Cambria"/>
          <w:sz w:val="22"/>
          <w:szCs w:val="22"/>
        </w:rPr>
        <w:t xml:space="preserve"> zmluvy a jeho dodávkou, a</w:t>
      </w:r>
      <w:r w:rsidR="007E3DFF" w:rsidRPr="00E01AB7">
        <w:rPr>
          <w:rFonts w:ascii="Cambria" w:hAnsi="Cambria"/>
          <w:sz w:val="22"/>
          <w:szCs w:val="22"/>
        </w:rPr>
        <w:t> to:</w:t>
      </w:r>
    </w:p>
    <w:p w14:paraId="70CB7F3E" w14:textId="00F0C8A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dodaného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7E3DFF" w:rsidRPr="00E01AB7">
        <w:rPr>
          <w:rFonts w:ascii="Cambria" w:hAnsi="Cambria"/>
          <w:sz w:val="22"/>
          <w:szCs w:val="22"/>
        </w:rPr>
        <w:t xml:space="preserve">dodaného systému uvedenému v sprievodnej dokumentácií dodaného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304E71F4"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zmluvy</w:t>
      </w:r>
      <w:r w:rsidRPr="00E01AB7">
        <w:rPr>
          <w:rFonts w:ascii="Cambria" w:hAnsi="Cambria"/>
          <w:sz w:val="22"/>
          <w:szCs w:val="22"/>
        </w:rPr>
        <w:t>,</w:t>
      </w:r>
    </w:p>
    <w:p w14:paraId="5654B040" w14:textId="4C767BD4"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78793F5A"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 </w:t>
      </w:r>
      <w:r w:rsidR="007E3DFF" w:rsidRPr="00E01AB7">
        <w:rPr>
          <w:rFonts w:ascii="Cambria" w:hAnsi="Cambria"/>
          <w:sz w:val="22"/>
          <w:szCs w:val="22"/>
        </w:rPr>
        <w:t>zmluvy</w:t>
      </w:r>
    </w:p>
    <w:p w14:paraId="0D53B499" w14:textId="0770E08A" w:rsidR="00623410" w:rsidRPr="00E01AB7" w:rsidRDefault="00EE7868" w:rsidP="003226EC">
      <w:pPr>
        <w:pStyle w:val="BodyTextIndent"/>
        <w:numPr>
          <w:ilvl w:val="0"/>
          <w:numId w:val="13"/>
        </w:numPr>
        <w:jc w:val="both"/>
        <w:rPr>
          <w:rFonts w:ascii="Cambria" w:hAnsi="Cambria"/>
          <w:sz w:val="22"/>
          <w:szCs w:val="22"/>
        </w:rPr>
      </w:pPr>
      <w:r>
        <w:rPr>
          <w:rFonts w:ascii="Cambria" w:hAnsi="Cambria"/>
          <w:sz w:val="22"/>
          <w:szCs w:val="22"/>
        </w:rPr>
        <w:t>Z</w:t>
      </w:r>
      <w:r w:rsidR="00623410" w:rsidRPr="00E01AB7">
        <w:rPr>
          <w:rFonts w:ascii="Cambria" w:hAnsi="Cambria"/>
          <w:sz w:val="22"/>
          <w:szCs w:val="22"/>
        </w:rPr>
        <w:t>mluv</w:t>
      </w:r>
      <w:r>
        <w:rPr>
          <w:rFonts w:ascii="Cambria" w:hAnsi="Cambria"/>
          <w:sz w:val="22"/>
          <w:szCs w:val="22"/>
        </w:rPr>
        <w:t>a</w:t>
      </w:r>
      <w:r w:rsidR="00623410" w:rsidRPr="00E01AB7">
        <w:rPr>
          <w:rFonts w:ascii="Cambria" w:hAnsi="Cambria"/>
          <w:sz w:val="22"/>
          <w:szCs w:val="22"/>
        </w:rPr>
        <w:t xml:space="preserve">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79732293" w:rsidR="00623410"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DB5F37" w:rsidRPr="00E01AB7">
        <w:rPr>
          <w:rFonts w:ascii="Cambria" w:hAnsi="Cambria"/>
          <w:sz w:val="22"/>
          <w:szCs w:val="22"/>
        </w:rPr>
        <w:t>z</w:t>
      </w:r>
      <w:r w:rsidRPr="00E01AB7">
        <w:rPr>
          <w:rFonts w:ascii="Cambria" w:hAnsi="Cambria"/>
          <w:sz w:val="22"/>
          <w:szCs w:val="22"/>
        </w:rPr>
        <w:t>mluvy,</w:t>
      </w:r>
    </w:p>
    <w:p w14:paraId="116222AA" w14:textId="7EB7E331" w:rsidR="0036628B" w:rsidRPr="00E01AB7" w:rsidRDefault="0036628B" w:rsidP="003226EC">
      <w:pPr>
        <w:pStyle w:val="BodyTextIndent"/>
        <w:ind w:left="709" w:firstLine="0"/>
        <w:jc w:val="both"/>
        <w:rPr>
          <w:rFonts w:ascii="Cambria" w:hAnsi="Cambria"/>
          <w:sz w:val="22"/>
          <w:szCs w:val="22"/>
        </w:rPr>
      </w:pPr>
      <w:r>
        <w:rPr>
          <w:rFonts w:ascii="Cambria" w:hAnsi="Cambria"/>
          <w:sz w:val="22"/>
          <w:szCs w:val="22"/>
        </w:rPr>
        <w:t>d)</w:t>
      </w:r>
      <w:r>
        <w:rPr>
          <w:rFonts w:ascii="Cambria" w:hAnsi="Cambria"/>
          <w:sz w:val="22"/>
          <w:szCs w:val="22"/>
        </w:rPr>
        <w:tab/>
      </w:r>
      <w:r w:rsidRPr="00182CD8">
        <w:rPr>
          <w:rFonts w:ascii="Cambria" w:hAnsi="Cambria"/>
          <w:color w:val="000000" w:themeColor="text1"/>
          <w:sz w:val="22"/>
          <w:szCs w:val="22"/>
        </w:rPr>
        <w:t xml:space="preserve">výpoveďou zo strany objednávateľa aj bez uvedenia dôvodu s trojmesačnou </w:t>
      </w:r>
      <w:r w:rsidRPr="00182CD8">
        <w:rPr>
          <w:rFonts w:ascii="Cambria" w:hAnsi="Cambria"/>
          <w:color w:val="000000" w:themeColor="text1"/>
          <w:sz w:val="22"/>
          <w:szCs w:val="22"/>
        </w:rPr>
        <w:tab/>
        <w:t>výpovednou lehotou</w:t>
      </w:r>
      <w:r>
        <w:rPr>
          <w:rFonts w:ascii="Cambria" w:hAnsi="Cambria"/>
          <w:color w:val="000000" w:themeColor="text1"/>
          <w:sz w:val="22"/>
          <w:szCs w:val="22"/>
        </w:rPr>
        <w:t xml:space="preserve"> </w:t>
      </w:r>
      <w:r w:rsidRPr="00F7569F">
        <w:rPr>
          <w:rFonts w:ascii="Cambria" w:hAnsi="Cambria"/>
          <w:color w:val="000000" w:themeColor="text1"/>
          <w:sz w:val="22"/>
          <w:szCs w:val="22"/>
        </w:rPr>
        <w:t>a výpoveďou poskytovateľa aj bez uvedenia dôvodu so šesťmesačnou výpovednou lehotou</w:t>
      </w:r>
      <w:r w:rsidRPr="00182CD8">
        <w:rPr>
          <w:rFonts w:ascii="Cambria" w:hAnsi="Cambria"/>
          <w:color w:val="000000" w:themeColor="text1"/>
          <w:sz w:val="22"/>
          <w:szCs w:val="22"/>
        </w:rPr>
        <w:t xml:space="preserve">, pričom výpovedná lehota začína plynúť prvým dňom </w:t>
      </w:r>
      <w:r w:rsidRPr="00182CD8">
        <w:rPr>
          <w:rFonts w:ascii="Cambria" w:hAnsi="Cambria"/>
          <w:color w:val="000000" w:themeColor="text1"/>
          <w:sz w:val="22"/>
          <w:szCs w:val="22"/>
        </w:rPr>
        <w:lastRenderedPageBreak/>
        <w:t xml:space="preserve">mesiaca nasledujúceho po mesiaci, v ktorom bola písomná výpoveď riadne doručená </w:t>
      </w:r>
      <w:r>
        <w:rPr>
          <w:rFonts w:ascii="Cambria" w:hAnsi="Cambria"/>
          <w:color w:val="000000" w:themeColor="text1"/>
          <w:sz w:val="22"/>
          <w:szCs w:val="22"/>
        </w:rPr>
        <w:t>druhej zmluvnej strane</w:t>
      </w:r>
      <w:r w:rsidRPr="00182CD8">
        <w:rPr>
          <w:rFonts w:ascii="Cambria" w:hAnsi="Cambria"/>
          <w:color w:val="000000" w:themeColor="text1"/>
          <w:sz w:val="22"/>
          <w:szCs w:val="22"/>
        </w:rPr>
        <w:t xml:space="preserve">. V tomto prípade je poskytovateľ povinný objednávateľovi po dobu </w:t>
      </w:r>
      <w:r>
        <w:rPr>
          <w:rFonts w:ascii="Cambria" w:hAnsi="Cambria"/>
          <w:color w:val="000000" w:themeColor="text1"/>
          <w:sz w:val="22"/>
          <w:szCs w:val="22"/>
        </w:rPr>
        <w:t>plynutia výpovednej lehoty</w:t>
      </w:r>
      <w:r w:rsidRPr="00182CD8">
        <w:rPr>
          <w:rFonts w:ascii="Cambria" w:hAnsi="Cambria"/>
          <w:color w:val="000000" w:themeColor="text1"/>
          <w:sz w:val="22"/>
          <w:szCs w:val="22"/>
        </w:rPr>
        <w:t xml:space="preserve"> od doručenia písomnej výpovede plniť záväzky plynúce zo </w:t>
      </w:r>
      <w:r>
        <w:rPr>
          <w:rFonts w:ascii="Cambria" w:hAnsi="Cambria"/>
          <w:color w:val="000000" w:themeColor="text1"/>
          <w:sz w:val="22"/>
          <w:szCs w:val="22"/>
        </w:rPr>
        <w:t xml:space="preserve"> </w:t>
      </w:r>
      <w:r w:rsidRPr="00182CD8">
        <w:rPr>
          <w:rFonts w:ascii="Cambria" w:hAnsi="Cambria"/>
          <w:color w:val="000000" w:themeColor="text1"/>
          <w:sz w:val="22"/>
          <w:szCs w:val="22"/>
        </w:rPr>
        <w:t>zmluvy. V prípade porušenia tejto povinnosti je poskytovateľ povinný nahradiť škody, ktoré by objednávateľovi vznikli neplnením povinností vyplývajúcich z tejto zmluvy.</w:t>
      </w:r>
    </w:p>
    <w:p w14:paraId="29A2C2F8" w14:textId="4AB23EE4"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29CB5B1D"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zmluvy sa považuje každé porušenie  zmluvy, okrem porušení zmluvy </w:t>
      </w:r>
      <w:r w:rsidR="006773F6" w:rsidRPr="00E01AB7">
        <w:rPr>
          <w:rFonts w:ascii="Cambria" w:hAnsi="Cambria"/>
          <w:sz w:val="22"/>
          <w:szCs w:val="22"/>
        </w:rPr>
        <w:t>upravených</w:t>
      </w:r>
      <w:r w:rsidRPr="00E01AB7">
        <w:rPr>
          <w:rFonts w:ascii="Cambria" w:hAnsi="Cambria"/>
          <w:sz w:val="22"/>
          <w:szCs w:val="22"/>
        </w:rPr>
        <w:t xml:space="preserve"> v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zmluvy. V prípade, ak ktorákoľvek zo zmluvných strán poruší nepodstatným spôsobom niektorú zo svojich povinností dohodnutých v zmluve a nesplní svoju povinnosť ani v dodatočne určenej primeranej lehote stanovenej dotknutou zmluvnou stranou, môže táto zmluvná strana od zmluvy odstúpiť. Výzva na splnenie povinnosti s určením dodatočnej primeranej lehoty musí byť písomná a doručená druhej zmluvnej strane. Právne účinky odstúpenia od  zmluvy nastanú dňom doručenia písomného oznámenia o odstúpení druhej zmluvnej strany</w:t>
      </w:r>
      <w:r w:rsidR="004E29C0" w:rsidRPr="00E01AB7">
        <w:rPr>
          <w:rFonts w:ascii="Cambria" w:hAnsi="Cambria"/>
          <w:sz w:val="22"/>
          <w:szCs w:val="22"/>
        </w:rPr>
        <w:t>.</w:t>
      </w:r>
    </w:p>
    <w:p w14:paraId="5E51D1DF" w14:textId="6793E2AF"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 xml:space="preserve">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z</w:t>
      </w:r>
      <w:r w:rsidRPr="00E01AB7">
        <w:rPr>
          <w:rFonts w:ascii="Cambria" w:hAnsi="Cambria"/>
          <w:sz w:val="22"/>
          <w:szCs w:val="22"/>
        </w:rPr>
        <w:t>mluvy.</w:t>
      </w:r>
    </w:p>
    <w:p w14:paraId="4BA0D88A" w14:textId="0FE773EA"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F8E36FA"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14E40CBA"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 xml:space="preserve">c) elektronicky formou e-mailu, a to pri objednávaní </w:t>
      </w:r>
      <w:r w:rsidR="009C327B">
        <w:rPr>
          <w:rFonts w:ascii="Cambria" w:hAnsi="Cambria"/>
          <w:sz w:val="22"/>
          <w:szCs w:val="22"/>
        </w:rPr>
        <w:t>Poskytovaných</w:t>
      </w:r>
      <w:r w:rsidR="00760D37">
        <w:rPr>
          <w:rFonts w:ascii="Cambria" w:hAnsi="Cambria"/>
          <w:sz w:val="22"/>
          <w:szCs w:val="22"/>
        </w:rPr>
        <w:t xml:space="preserve"> </w:t>
      </w:r>
      <w:r w:rsidRPr="00E01AB7">
        <w:rPr>
          <w:rFonts w:ascii="Cambria" w:hAnsi="Cambria"/>
          <w:sz w:val="22"/>
          <w:szCs w:val="22"/>
        </w:rPr>
        <w:t>služieb a pri bežnej komunikácii zaslaním spätného potvrdzujúceho e-mailu príjemcom, pričom za spätný potvrdzujúci e-mail príjemcu sa nepovažuje správa automaticky vygenerovaná systémom.</w:t>
      </w:r>
    </w:p>
    <w:p w14:paraId="17592B56" w14:textId="07B2E4D9"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 xml:space="preserve">V prípade, ak je to účelné a potrebné, objednávateľ sprístupní poskytovateľovi v mieste poskytovania </w:t>
      </w:r>
      <w:r w:rsidR="002856D6">
        <w:rPr>
          <w:rStyle w:val="cf01"/>
          <w:rFonts w:ascii="Cambria" w:hAnsi="Cambria"/>
          <w:sz w:val="22"/>
          <w:szCs w:val="22"/>
        </w:rPr>
        <w:t>Poskytovaných</w:t>
      </w:r>
      <w:r w:rsidRPr="00E01AB7">
        <w:rPr>
          <w:rStyle w:val="cf01"/>
          <w:rFonts w:ascii="Cambria" w:hAnsi="Cambria"/>
          <w:sz w:val="22"/>
          <w:szCs w:val="22"/>
        </w:rPr>
        <w:t xml:space="preserve"> služieb na dobu a pre účel poskytovania </w:t>
      </w:r>
      <w:r w:rsidR="002856D6">
        <w:rPr>
          <w:rStyle w:val="cf01"/>
          <w:rFonts w:ascii="Cambria" w:hAnsi="Cambria"/>
          <w:sz w:val="22"/>
          <w:szCs w:val="22"/>
        </w:rPr>
        <w:t>Poskytovaných</w:t>
      </w:r>
      <w:r w:rsidRPr="00E01AB7">
        <w:rPr>
          <w:rStyle w:val="cf01"/>
          <w:rFonts w:ascii="Cambria" w:hAnsi="Cambria"/>
          <w:sz w:val="22"/>
          <w:szCs w:val="22"/>
        </w:rPr>
        <w:t xml:space="preserve"> služieb podľa tejto  zmluvy a všeobecných podmienok nevyhnutný počet licencií na použitie softvéru, ktorý má objednávateľ v užívaní.</w:t>
      </w:r>
    </w:p>
    <w:p w14:paraId="3AF7B070" w14:textId="2DDFDE2D"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1F8781F5"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xml:space="preserve">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2C91466F"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zmluvy uskutočňovať výhradne v slovenskom a/alebo českom jazyku.</w:t>
      </w:r>
    </w:p>
    <w:p w14:paraId="7B4833E2" w14:textId="1BFB6874" w:rsidR="005A3C6B" w:rsidRPr="00E01AB7" w:rsidRDefault="005A3C6B" w:rsidP="005A3C6B">
      <w:pPr>
        <w:pStyle w:val="BodyTextIndent"/>
        <w:ind w:left="0" w:firstLine="0"/>
        <w:jc w:val="both"/>
        <w:rPr>
          <w:rFonts w:ascii="Cambria" w:hAnsi="Cambria"/>
          <w:sz w:val="22"/>
          <w:szCs w:val="22"/>
        </w:rPr>
      </w:pPr>
    </w:p>
    <w:p w14:paraId="16E2EDA7" w14:textId="1AC3EC66" w:rsidR="005A3C6B" w:rsidRPr="00E01AB7" w:rsidRDefault="005A3C6B" w:rsidP="005A3C6B">
      <w:pPr>
        <w:pStyle w:val="BodyTextIndent"/>
        <w:ind w:left="0" w:firstLine="0"/>
        <w:jc w:val="both"/>
        <w:rPr>
          <w:rFonts w:ascii="Cambria" w:hAnsi="Cambria"/>
          <w:sz w:val="22"/>
          <w:szCs w:val="22"/>
        </w:rPr>
      </w:pPr>
    </w:p>
    <w:p w14:paraId="50373BF6" w14:textId="60663568" w:rsidR="007E3DFF" w:rsidRPr="00E01AB7" w:rsidRDefault="005A3C6B" w:rsidP="00A06214">
      <w:pPr>
        <w:pStyle w:val="BodyTextIndent"/>
        <w:ind w:left="0" w:firstLine="0"/>
        <w:jc w:val="both"/>
        <w:rPr>
          <w:rFonts w:ascii="Cambria" w:hAnsi="Cambria"/>
          <w:sz w:val="22"/>
          <w:szCs w:val="22"/>
        </w:rPr>
      </w:pPr>
      <w:r w:rsidRPr="00774E4C">
        <w:rPr>
          <w:rFonts w:ascii="Cambria" w:hAnsi="Cambria"/>
          <w:b/>
          <w:bCs/>
          <w:sz w:val="22"/>
          <w:szCs w:val="22"/>
        </w:rPr>
        <w:t>Koniec dokumentu.</w:t>
      </w:r>
    </w:p>
    <w:sectPr w:rsidR="007E3DFF" w:rsidRPr="00E01AB7" w:rsidSect="00C8150F">
      <w:footerReference w:type="default" r:id="rId10"/>
      <w:pgSz w:w="11906" w:h="16838"/>
      <w:pgMar w:top="1276" w:right="1134" w:bottom="1276"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C2778" w14:textId="77777777" w:rsidR="005D4536" w:rsidRDefault="005D4536">
      <w:r>
        <w:separator/>
      </w:r>
    </w:p>
  </w:endnote>
  <w:endnote w:type="continuationSeparator" w:id="0">
    <w:p w14:paraId="6EB934D3" w14:textId="77777777" w:rsidR="005D4536" w:rsidRDefault="005D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0273165"/>
      <w:docPartObj>
        <w:docPartGallery w:val="Page Numbers (Bottom of Page)"/>
        <w:docPartUnique/>
      </w:docPartObj>
    </w:sdtPr>
    <w:sdtEndPr/>
    <w:sdtContent>
      <w:p w14:paraId="40C496AA" w14:textId="4BA68A00" w:rsidR="00C8150F" w:rsidRDefault="00C8150F">
        <w:pPr>
          <w:pStyle w:val="Footer"/>
          <w:jc w:val="center"/>
        </w:pPr>
        <w:r>
          <w:fldChar w:fldCharType="begin"/>
        </w:r>
        <w:r>
          <w:instrText>PAGE   \* MERGEFORMAT</w:instrText>
        </w:r>
        <w:r>
          <w:fldChar w:fldCharType="separate"/>
        </w:r>
        <w:r>
          <w:t>2</w:t>
        </w:r>
        <w:r>
          <w:fldChar w:fldCharType="end"/>
        </w:r>
      </w:p>
    </w:sdtContent>
  </w:sdt>
  <w:p w14:paraId="76E3B90F" w14:textId="72FF928E" w:rsidR="00C82BF1" w:rsidRPr="00755507" w:rsidRDefault="00C82BF1" w:rsidP="00A56FB6">
    <w:pPr>
      <w:pStyle w:val="Footer"/>
      <w:jc w:val="center"/>
      <w:rPr>
        <w:rFonts w:ascii="Cambria" w:hAnsi="Cambri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D9542" w14:textId="77777777" w:rsidR="005D4536" w:rsidRDefault="005D4536">
      <w:r>
        <w:separator/>
      </w:r>
    </w:p>
  </w:footnote>
  <w:footnote w:type="continuationSeparator" w:id="0">
    <w:p w14:paraId="47FB04BD" w14:textId="77777777" w:rsidR="005D4536" w:rsidRDefault="005D4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250851960">
    <w:abstractNumId w:val="13"/>
  </w:num>
  <w:num w:numId="2" w16cid:durableId="1444494686">
    <w:abstractNumId w:val="11"/>
  </w:num>
  <w:num w:numId="3" w16cid:durableId="1703944422">
    <w:abstractNumId w:val="21"/>
  </w:num>
  <w:num w:numId="4" w16cid:durableId="7022895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115305">
    <w:abstractNumId w:val="4"/>
  </w:num>
  <w:num w:numId="6" w16cid:durableId="782454792">
    <w:abstractNumId w:val="8"/>
  </w:num>
  <w:num w:numId="7" w16cid:durableId="562713527">
    <w:abstractNumId w:val="9"/>
  </w:num>
  <w:num w:numId="8" w16cid:durableId="452985999">
    <w:abstractNumId w:val="0"/>
  </w:num>
  <w:num w:numId="9" w16cid:durableId="1402482435">
    <w:abstractNumId w:val="17"/>
  </w:num>
  <w:num w:numId="10" w16cid:durableId="1662150379">
    <w:abstractNumId w:val="20"/>
  </w:num>
  <w:num w:numId="11" w16cid:durableId="1652438432">
    <w:abstractNumId w:val="16"/>
  </w:num>
  <w:num w:numId="12" w16cid:durableId="1803500148">
    <w:abstractNumId w:val="2"/>
  </w:num>
  <w:num w:numId="13" w16cid:durableId="251008738">
    <w:abstractNumId w:val="15"/>
  </w:num>
  <w:num w:numId="14" w16cid:durableId="873274053">
    <w:abstractNumId w:val="6"/>
  </w:num>
  <w:num w:numId="15" w16cid:durableId="1907839743">
    <w:abstractNumId w:val="1"/>
  </w:num>
  <w:num w:numId="16" w16cid:durableId="318075090">
    <w:abstractNumId w:val="12"/>
  </w:num>
  <w:num w:numId="17" w16cid:durableId="1642923457">
    <w:abstractNumId w:val="3"/>
  </w:num>
  <w:num w:numId="18" w16cid:durableId="1466580286">
    <w:abstractNumId w:val="19"/>
  </w:num>
  <w:num w:numId="19" w16cid:durableId="921571113">
    <w:abstractNumId w:val="18"/>
  </w:num>
  <w:num w:numId="20" w16cid:durableId="1219633475">
    <w:abstractNumId w:val="14"/>
  </w:num>
  <w:num w:numId="21" w16cid:durableId="1478186794">
    <w:abstractNumId w:val="7"/>
  </w:num>
  <w:num w:numId="22" w16cid:durableId="130981774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3C02"/>
    <w:rsid w:val="0003416A"/>
    <w:rsid w:val="000356B4"/>
    <w:rsid w:val="00037107"/>
    <w:rsid w:val="00040228"/>
    <w:rsid w:val="00040D5D"/>
    <w:rsid w:val="0004258F"/>
    <w:rsid w:val="00042F41"/>
    <w:rsid w:val="00043BF6"/>
    <w:rsid w:val="00045D5E"/>
    <w:rsid w:val="00051326"/>
    <w:rsid w:val="00054847"/>
    <w:rsid w:val="00056725"/>
    <w:rsid w:val="000675F6"/>
    <w:rsid w:val="00067B05"/>
    <w:rsid w:val="0008058F"/>
    <w:rsid w:val="0008285D"/>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B536F"/>
    <w:rsid w:val="000C1921"/>
    <w:rsid w:val="000C4134"/>
    <w:rsid w:val="000C5379"/>
    <w:rsid w:val="000C6008"/>
    <w:rsid w:val="000C7D77"/>
    <w:rsid w:val="000D1DF3"/>
    <w:rsid w:val="000D3F39"/>
    <w:rsid w:val="000E0F0D"/>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5EDE"/>
    <w:rsid w:val="00117BA6"/>
    <w:rsid w:val="00124045"/>
    <w:rsid w:val="00132305"/>
    <w:rsid w:val="00132E03"/>
    <w:rsid w:val="0013349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22DF"/>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D7D5E"/>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995"/>
    <w:rsid w:val="00257C8A"/>
    <w:rsid w:val="00257DCB"/>
    <w:rsid w:val="00260B1A"/>
    <w:rsid w:val="00265048"/>
    <w:rsid w:val="002704F9"/>
    <w:rsid w:val="002714E2"/>
    <w:rsid w:val="00274F00"/>
    <w:rsid w:val="002801C0"/>
    <w:rsid w:val="00280DB9"/>
    <w:rsid w:val="002856D6"/>
    <w:rsid w:val="002859D1"/>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174C"/>
    <w:rsid w:val="003226EC"/>
    <w:rsid w:val="003301D6"/>
    <w:rsid w:val="0033240E"/>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28B"/>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33"/>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7F0"/>
    <w:rsid w:val="0040086D"/>
    <w:rsid w:val="00401ACD"/>
    <w:rsid w:val="00402F39"/>
    <w:rsid w:val="00403085"/>
    <w:rsid w:val="00411277"/>
    <w:rsid w:val="0041155E"/>
    <w:rsid w:val="00413BC1"/>
    <w:rsid w:val="00413C23"/>
    <w:rsid w:val="00415752"/>
    <w:rsid w:val="00422BCF"/>
    <w:rsid w:val="00430502"/>
    <w:rsid w:val="00431354"/>
    <w:rsid w:val="0043313E"/>
    <w:rsid w:val="0044345B"/>
    <w:rsid w:val="00443528"/>
    <w:rsid w:val="00446B9A"/>
    <w:rsid w:val="00450A01"/>
    <w:rsid w:val="00453396"/>
    <w:rsid w:val="00454496"/>
    <w:rsid w:val="0045560B"/>
    <w:rsid w:val="0045756C"/>
    <w:rsid w:val="00457911"/>
    <w:rsid w:val="0045792B"/>
    <w:rsid w:val="00460AD6"/>
    <w:rsid w:val="00461B15"/>
    <w:rsid w:val="0046365F"/>
    <w:rsid w:val="00467309"/>
    <w:rsid w:val="00467D78"/>
    <w:rsid w:val="00470D1F"/>
    <w:rsid w:val="00471059"/>
    <w:rsid w:val="0047759E"/>
    <w:rsid w:val="00480887"/>
    <w:rsid w:val="00481351"/>
    <w:rsid w:val="00482B51"/>
    <w:rsid w:val="004844A0"/>
    <w:rsid w:val="00484B93"/>
    <w:rsid w:val="00484FCE"/>
    <w:rsid w:val="00487093"/>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2D9"/>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E7339"/>
    <w:rsid w:val="004F14F7"/>
    <w:rsid w:val="004F2E4B"/>
    <w:rsid w:val="004F5579"/>
    <w:rsid w:val="004F5B16"/>
    <w:rsid w:val="00502CBF"/>
    <w:rsid w:val="00503FA1"/>
    <w:rsid w:val="00506623"/>
    <w:rsid w:val="00510C32"/>
    <w:rsid w:val="005143E9"/>
    <w:rsid w:val="00515B8F"/>
    <w:rsid w:val="00521F50"/>
    <w:rsid w:val="00524D9D"/>
    <w:rsid w:val="0052604F"/>
    <w:rsid w:val="005272C9"/>
    <w:rsid w:val="0053105C"/>
    <w:rsid w:val="00533C7B"/>
    <w:rsid w:val="00533CAB"/>
    <w:rsid w:val="005364EF"/>
    <w:rsid w:val="00537B61"/>
    <w:rsid w:val="00540661"/>
    <w:rsid w:val="00540D54"/>
    <w:rsid w:val="0054162D"/>
    <w:rsid w:val="0054235D"/>
    <w:rsid w:val="00544B30"/>
    <w:rsid w:val="0054501F"/>
    <w:rsid w:val="00545BDD"/>
    <w:rsid w:val="00555769"/>
    <w:rsid w:val="00555DEA"/>
    <w:rsid w:val="00561655"/>
    <w:rsid w:val="00562E55"/>
    <w:rsid w:val="00563F30"/>
    <w:rsid w:val="005669DA"/>
    <w:rsid w:val="00572F10"/>
    <w:rsid w:val="00573A10"/>
    <w:rsid w:val="0057586A"/>
    <w:rsid w:val="00576154"/>
    <w:rsid w:val="005763E4"/>
    <w:rsid w:val="00576B8B"/>
    <w:rsid w:val="00577180"/>
    <w:rsid w:val="005776CF"/>
    <w:rsid w:val="00583BAA"/>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B3A82"/>
    <w:rsid w:val="005C2CA4"/>
    <w:rsid w:val="005C3049"/>
    <w:rsid w:val="005D03C0"/>
    <w:rsid w:val="005D4536"/>
    <w:rsid w:val="005D4684"/>
    <w:rsid w:val="005D6103"/>
    <w:rsid w:val="005D68C5"/>
    <w:rsid w:val="005E1C8F"/>
    <w:rsid w:val="005E22DB"/>
    <w:rsid w:val="005E67AD"/>
    <w:rsid w:val="005E714F"/>
    <w:rsid w:val="005F11A1"/>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3683"/>
    <w:rsid w:val="00625DDB"/>
    <w:rsid w:val="00626847"/>
    <w:rsid w:val="00630C68"/>
    <w:rsid w:val="00632360"/>
    <w:rsid w:val="00634E91"/>
    <w:rsid w:val="00637428"/>
    <w:rsid w:val="00637589"/>
    <w:rsid w:val="006457EA"/>
    <w:rsid w:val="00650D31"/>
    <w:rsid w:val="0065190F"/>
    <w:rsid w:val="006524B1"/>
    <w:rsid w:val="00656D4A"/>
    <w:rsid w:val="00661851"/>
    <w:rsid w:val="0066432F"/>
    <w:rsid w:val="00664CB7"/>
    <w:rsid w:val="0067179E"/>
    <w:rsid w:val="00671912"/>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22A"/>
    <w:rsid w:val="006C4FF3"/>
    <w:rsid w:val="006D3A7A"/>
    <w:rsid w:val="006D3E40"/>
    <w:rsid w:val="006D6CA5"/>
    <w:rsid w:val="006E54F3"/>
    <w:rsid w:val="006F08E8"/>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CF7"/>
    <w:rsid w:val="00721DBF"/>
    <w:rsid w:val="00721ECB"/>
    <w:rsid w:val="007243EC"/>
    <w:rsid w:val="0072563E"/>
    <w:rsid w:val="00726618"/>
    <w:rsid w:val="00732E9D"/>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60A42"/>
    <w:rsid w:val="00760D37"/>
    <w:rsid w:val="00765967"/>
    <w:rsid w:val="007664CD"/>
    <w:rsid w:val="00766F38"/>
    <w:rsid w:val="00767B51"/>
    <w:rsid w:val="00774E4C"/>
    <w:rsid w:val="007764B0"/>
    <w:rsid w:val="00777B69"/>
    <w:rsid w:val="0078032D"/>
    <w:rsid w:val="00780736"/>
    <w:rsid w:val="00784840"/>
    <w:rsid w:val="007867EE"/>
    <w:rsid w:val="007868EA"/>
    <w:rsid w:val="00786FA4"/>
    <w:rsid w:val="00791183"/>
    <w:rsid w:val="00793169"/>
    <w:rsid w:val="007946F2"/>
    <w:rsid w:val="00794CA8"/>
    <w:rsid w:val="00795C57"/>
    <w:rsid w:val="007A3C36"/>
    <w:rsid w:val="007A4286"/>
    <w:rsid w:val="007A430E"/>
    <w:rsid w:val="007A7BFB"/>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E5426"/>
    <w:rsid w:val="007F2D5F"/>
    <w:rsid w:val="007F3766"/>
    <w:rsid w:val="007F3B65"/>
    <w:rsid w:val="007F6300"/>
    <w:rsid w:val="007F64AB"/>
    <w:rsid w:val="007F718C"/>
    <w:rsid w:val="007F7249"/>
    <w:rsid w:val="007F7F71"/>
    <w:rsid w:val="0080078A"/>
    <w:rsid w:val="00804095"/>
    <w:rsid w:val="008041F4"/>
    <w:rsid w:val="008066DB"/>
    <w:rsid w:val="008078EC"/>
    <w:rsid w:val="00810778"/>
    <w:rsid w:val="0081084D"/>
    <w:rsid w:val="00810B45"/>
    <w:rsid w:val="00811CCE"/>
    <w:rsid w:val="0081288E"/>
    <w:rsid w:val="00812E85"/>
    <w:rsid w:val="00812EED"/>
    <w:rsid w:val="00813641"/>
    <w:rsid w:val="0081681C"/>
    <w:rsid w:val="00817B8E"/>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5D5D"/>
    <w:rsid w:val="008D6D70"/>
    <w:rsid w:val="008D704B"/>
    <w:rsid w:val="008E1B35"/>
    <w:rsid w:val="008E348E"/>
    <w:rsid w:val="008E3DAC"/>
    <w:rsid w:val="008E3EF3"/>
    <w:rsid w:val="008E455B"/>
    <w:rsid w:val="008E46B4"/>
    <w:rsid w:val="008E4EEC"/>
    <w:rsid w:val="008E4F91"/>
    <w:rsid w:val="008E642B"/>
    <w:rsid w:val="008E6797"/>
    <w:rsid w:val="008F08B7"/>
    <w:rsid w:val="008F1529"/>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0C2"/>
    <w:rsid w:val="00962C28"/>
    <w:rsid w:val="0096323B"/>
    <w:rsid w:val="00966189"/>
    <w:rsid w:val="00966D96"/>
    <w:rsid w:val="009700D6"/>
    <w:rsid w:val="00970588"/>
    <w:rsid w:val="00977380"/>
    <w:rsid w:val="009821FC"/>
    <w:rsid w:val="00982F94"/>
    <w:rsid w:val="00984225"/>
    <w:rsid w:val="0098460E"/>
    <w:rsid w:val="00984BC4"/>
    <w:rsid w:val="00984E67"/>
    <w:rsid w:val="00986354"/>
    <w:rsid w:val="0098734C"/>
    <w:rsid w:val="00993657"/>
    <w:rsid w:val="0099648C"/>
    <w:rsid w:val="009967A2"/>
    <w:rsid w:val="009974CD"/>
    <w:rsid w:val="009A53C9"/>
    <w:rsid w:val="009A7395"/>
    <w:rsid w:val="009A7776"/>
    <w:rsid w:val="009B0A86"/>
    <w:rsid w:val="009B0D72"/>
    <w:rsid w:val="009B1360"/>
    <w:rsid w:val="009B17BC"/>
    <w:rsid w:val="009B29AC"/>
    <w:rsid w:val="009B378F"/>
    <w:rsid w:val="009B445F"/>
    <w:rsid w:val="009B45B0"/>
    <w:rsid w:val="009B542E"/>
    <w:rsid w:val="009B6066"/>
    <w:rsid w:val="009B6C7F"/>
    <w:rsid w:val="009B769D"/>
    <w:rsid w:val="009B7BB3"/>
    <w:rsid w:val="009B7E3B"/>
    <w:rsid w:val="009C2FBF"/>
    <w:rsid w:val="009C327B"/>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396"/>
    <w:rsid w:val="00A016C4"/>
    <w:rsid w:val="00A04CAF"/>
    <w:rsid w:val="00A06214"/>
    <w:rsid w:val="00A066AD"/>
    <w:rsid w:val="00A07A83"/>
    <w:rsid w:val="00A07FF6"/>
    <w:rsid w:val="00A12420"/>
    <w:rsid w:val="00A129B4"/>
    <w:rsid w:val="00A13BC0"/>
    <w:rsid w:val="00A15BD0"/>
    <w:rsid w:val="00A15F55"/>
    <w:rsid w:val="00A17AD5"/>
    <w:rsid w:val="00A2029A"/>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0A17"/>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83F"/>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6AE"/>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6585"/>
    <w:rsid w:val="00B57CAA"/>
    <w:rsid w:val="00B60343"/>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23E6"/>
    <w:rsid w:val="00BC320D"/>
    <w:rsid w:val="00BC4B44"/>
    <w:rsid w:val="00BD035C"/>
    <w:rsid w:val="00BD0A3F"/>
    <w:rsid w:val="00BD7527"/>
    <w:rsid w:val="00BE01AC"/>
    <w:rsid w:val="00BE1796"/>
    <w:rsid w:val="00BE25FD"/>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46E5"/>
    <w:rsid w:val="00C15B64"/>
    <w:rsid w:val="00C15F12"/>
    <w:rsid w:val="00C24EE2"/>
    <w:rsid w:val="00C25DE8"/>
    <w:rsid w:val="00C26E90"/>
    <w:rsid w:val="00C315FF"/>
    <w:rsid w:val="00C3348A"/>
    <w:rsid w:val="00C35412"/>
    <w:rsid w:val="00C35620"/>
    <w:rsid w:val="00C40588"/>
    <w:rsid w:val="00C4121E"/>
    <w:rsid w:val="00C42946"/>
    <w:rsid w:val="00C50C4C"/>
    <w:rsid w:val="00C51C91"/>
    <w:rsid w:val="00C521D9"/>
    <w:rsid w:val="00C530DA"/>
    <w:rsid w:val="00C57B2F"/>
    <w:rsid w:val="00C61787"/>
    <w:rsid w:val="00C63207"/>
    <w:rsid w:val="00C649A6"/>
    <w:rsid w:val="00C6624D"/>
    <w:rsid w:val="00C666B9"/>
    <w:rsid w:val="00C66A63"/>
    <w:rsid w:val="00C678BD"/>
    <w:rsid w:val="00C7184E"/>
    <w:rsid w:val="00C719DC"/>
    <w:rsid w:val="00C72C32"/>
    <w:rsid w:val="00C73794"/>
    <w:rsid w:val="00C73FE3"/>
    <w:rsid w:val="00C74032"/>
    <w:rsid w:val="00C740B0"/>
    <w:rsid w:val="00C7663A"/>
    <w:rsid w:val="00C77F46"/>
    <w:rsid w:val="00C8150F"/>
    <w:rsid w:val="00C81524"/>
    <w:rsid w:val="00C82BF1"/>
    <w:rsid w:val="00C8315A"/>
    <w:rsid w:val="00C84516"/>
    <w:rsid w:val="00C912DC"/>
    <w:rsid w:val="00C94966"/>
    <w:rsid w:val="00C94C75"/>
    <w:rsid w:val="00C94D20"/>
    <w:rsid w:val="00CA05F8"/>
    <w:rsid w:val="00CA1DCA"/>
    <w:rsid w:val="00CA2DB6"/>
    <w:rsid w:val="00CA5AED"/>
    <w:rsid w:val="00CB1763"/>
    <w:rsid w:val="00CB32B0"/>
    <w:rsid w:val="00CB3F8E"/>
    <w:rsid w:val="00CB5D8C"/>
    <w:rsid w:val="00CB647D"/>
    <w:rsid w:val="00CB6594"/>
    <w:rsid w:val="00CC0BED"/>
    <w:rsid w:val="00CC1354"/>
    <w:rsid w:val="00CC2461"/>
    <w:rsid w:val="00CC2A7F"/>
    <w:rsid w:val="00CC2AB6"/>
    <w:rsid w:val="00CD3FC1"/>
    <w:rsid w:val="00CD4C5A"/>
    <w:rsid w:val="00CD4D45"/>
    <w:rsid w:val="00CD5A2E"/>
    <w:rsid w:val="00CD66D5"/>
    <w:rsid w:val="00CE0AEE"/>
    <w:rsid w:val="00CE152B"/>
    <w:rsid w:val="00CE3698"/>
    <w:rsid w:val="00CE36B4"/>
    <w:rsid w:val="00CE7260"/>
    <w:rsid w:val="00CE77FF"/>
    <w:rsid w:val="00CF26EA"/>
    <w:rsid w:val="00CF724B"/>
    <w:rsid w:val="00CF7DD8"/>
    <w:rsid w:val="00D00153"/>
    <w:rsid w:val="00D00285"/>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09A9"/>
    <w:rsid w:val="00D8214A"/>
    <w:rsid w:val="00D822CF"/>
    <w:rsid w:val="00D85411"/>
    <w:rsid w:val="00D879E1"/>
    <w:rsid w:val="00D955A2"/>
    <w:rsid w:val="00D96124"/>
    <w:rsid w:val="00D967B7"/>
    <w:rsid w:val="00DA209E"/>
    <w:rsid w:val="00DA2DFA"/>
    <w:rsid w:val="00DA3114"/>
    <w:rsid w:val="00DA3E6A"/>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DF66ED"/>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E3843"/>
    <w:rsid w:val="00EE7868"/>
    <w:rsid w:val="00EF17BE"/>
    <w:rsid w:val="00EF392A"/>
    <w:rsid w:val="00EF41A4"/>
    <w:rsid w:val="00EF79B8"/>
    <w:rsid w:val="00F00C7B"/>
    <w:rsid w:val="00F0114D"/>
    <w:rsid w:val="00F014AC"/>
    <w:rsid w:val="00F01722"/>
    <w:rsid w:val="00F03963"/>
    <w:rsid w:val="00F04236"/>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37"/>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44C46102-DCD8-413E-B6F7-316520CC9A05" xsi:nil="true"/>
    <xd_ProgID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862FC7AC3A1DED4AAC5FC32F8D37CA33" ma:contentTypeVersion="" ma:contentTypeDescription="" ma:contentTypeScope="" ma:versionID="bdb33354fd36973c98c7bb17179b6eee">
  <xsd:schema xmlns:xsd="http://www.w3.org/2001/XMLSchema" xmlns:xs="http://www.w3.org/2001/XMLSchema" xmlns:p="http://schemas.microsoft.com/office/2006/metadata/properties" xmlns:ns1="http://schemas.microsoft.com/sharepoint/v3" xmlns:ns3="44C46102-DCD8-413E-B6F7-316520CC9A05" targetNamespace="http://schemas.microsoft.com/office/2006/metadata/properties" ma:root="true" ma:fieldsID="171649aae77020094a9cfd803b5b0463" ns1:_="" ns3:_="">
    <xsd:import namespace="http://schemas.microsoft.com/sharepoint/v3"/>
    <xsd:import namespace="44C46102-DCD8-413E-B6F7-316520CC9A05"/>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4C46102-DCD8-413E-B6F7-316520CC9A05"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2.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44C46102-DCD8-413E-B6F7-316520CC9A05"/>
  </ds:schemaRefs>
</ds:datastoreItem>
</file>

<file path=customXml/itemProps3.xml><?xml version="1.0" encoding="utf-8"?>
<ds:datastoreItem xmlns:ds="http://schemas.openxmlformats.org/officeDocument/2006/customXml" ds:itemID="{F3E4F265-332E-408A-A0B9-907C8EA8C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46102-DCD8-413E-B6F7-316520CC9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5813</Words>
  <Characters>37454</Characters>
  <Application>Microsoft Office Word</Application>
  <DocSecurity>0</DocSecurity>
  <Lines>312</Lines>
  <Paragraphs>86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Zmluva_Priloha č. 1_OLP.docx</vt:lpstr>
      <vt:lpstr>SLA_Servisna zmluva_Priloha 01_VOP_final_14.10.docx</vt:lpstr>
    </vt:vector>
  </TitlesOfParts>
  <Company>Fittich Alarm BB</Company>
  <LinksUpToDate>false</LinksUpToDate>
  <CharactersWithSpaces>43181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Zmluva_Priloha č. 1_OLP.docx</dc:title>
  <dc:subject/>
  <dc:creator>NBS</dc:creator>
  <cp:keywords/>
  <cp:lastModifiedBy>Ivančík Karol</cp:lastModifiedBy>
  <cp:revision>2</cp:revision>
  <cp:lastPrinted>2023-02-15T13:22:00Z</cp:lastPrinted>
  <dcterms:created xsi:type="dcterms:W3CDTF">2025-02-24T08:47:00Z</dcterms:created>
  <dcterms:modified xsi:type="dcterms:W3CDTF">2025-02-24T08:47:00Z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0x010100F5CEA94C78EB42B7A3BD7D634CEE81BF00862FC7AC3A1DED4AAC5FC32F8D37CA33</vt:lpwstr>
  </property>
  <property fmtid="{D5CDD505-2E9C-101B-9397-08002B2CF9AE}" pid="3" name="GrammarlyDocumentId">
    <vt:lpwstr>9cc048053a13be560feef9eaa830900fd8240b58a5bb417679f648072e5d2d56</vt:lpwstr>
  </property>
</Properties>
</file>